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CC7FC">
      <w:pPr>
        <w:spacing w:afterLines="100" w:line="520" w:lineRule="exact"/>
        <w:jc w:val="center"/>
        <w:rPr>
          <w:rFonts w:ascii="宋体" w:cs="黑体"/>
          <w:b/>
          <w:sz w:val="44"/>
          <w:szCs w:val="44"/>
        </w:rPr>
      </w:pPr>
      <w:r>
        <w:rPr>
          <w:rFonts w:hint="eastAsia" w:ascii="宋体" w:hAnsi="宋体" w:cs="黑体"/>
          <w:b/>
          <w:sz w:val="44"/>
          <w:szCs w:val="44"/>
        </w:rPr>
        <w:t>保定白沟新城</w:t>
      </w:r>
      <w:r>
        <w:rPr>
          <w:rFonts w:hint="eastAsia" w:ascii="宋体" w:hAnsi="宋体" w:cs="黑体"/>
          <w:b/>
          <w:sz w:val="44"/>
          <w:szCs w:val="44"/>
          <w:lang w:val="en-US" w:eastAsia="zh-CN"/>
        </w:rPr>
        <w:t>纪工委</w:t>
      </w:r>
    </w:p>
    <w:p w14:paraId="263D9F95">
      <w:pPr>
        <w:jc w:val="center"/>
        <w:rPr>
          <w:rFonts w:ascii="宋体"/>
          <w:b/>
          <w:sz w:val="44"/>
          <w:szCs w:val="44"/>
        </w:rPr>
      </w:pPr>
      <w:r>
        <w:rPr>
          <w:rFonts w:hint="eastAsia" w:ascii="宋体" w:hAnsi="宋体"/>
          <w:b/>
          <w:sz w:val="44"/>
          <w:szCs w:val="44"/>
          <w:lang w:eastAsia="zh-CN"/>
        </w:rPr>
        <w:t>2022</w:t>
      </w:r>
      <w:r>
        <w:rPr>
          <w:rFonts w:hint="eastAsia" w:ascii="宋体" w:hAnsi="宋体"/>
          <w:b/>
          <w:sz w:val="44"/>
          <w:szCs w:val="44"/>
        </w:rPr>
        <w:t>年</w:t>
      </w:r>
      <w:r>
        <w:rPr>
          <w:rFonts w:hint="eastAsia" w:ascii="宋体" w:hAnsi="宋体"/>
          <w:b/>
          <w:sz w:val="44"/>
          <w:szCs w:val="44"/>
          <w:lang w:eastAsia="zh-CN"/>
        </w:rPr>
        <w:t>部门</w:t>
      </w:r>
      <w:r>
        <w:rPr>
          <w:rFonts w:hint="eastAsia" w:ascii="宋体" w:hAnsi="宋体"/>
          <w:b/>
          <w:sz w:val="44"/>
          <w:szCs w:val="44"/>
        </w:rPr>
        <w:t>预算信息公开</w:t>
      </w:r>
    </w:p>
    <w:p w14:paraId="26552B80">
      <w:pPr>
        <w:spacing w:line="520" w:lineRule="exact"/>
        <w:ind w:firstLine="640" w:firstLineChars="200"/>
        <w:jc w:val="left"/>
        <w:rPr>
          <w:rFonts w:ascii="仿宋" w:hAnsi="仿宋" w:eastAsia="仿宋" w:cs="仿宋_GB2312"/>
          <w:sz w:val="32"/>
          <w:szCs w:val="32"/>
        </w:rPr>
      </w:pPr>
    </w:p>
    <w:p w14:paraId="66ECAA3B">
      <w:pPr>
        <w:spacing w:line="520" w:lineRule="exact"/>
        <w:ind w:firstLine="640" w:firstLineChars="200"/>
        <w:jc w:val="left"/>
        <w:rPr>
          <w:rFonts w:ascii="黑体" w:hAnsi="黑体" w:eastAsia="黑体"/>
          <w:sz w:val="32"/>
          <w:szCs w:val="32"/>
        </w:rPr>
      </w:pPr>
      <w:r>
        <w:rPr>
          <w:rFonts w:hint="eastAsia" w:ascii="仿宋" w:hAnsi="仿宋" w:eastAsia="仿宋" w:cs="仿宋_GB2312"/>
          <w:sz w:val="32"/>
          <w:szCs w:val="32"/>
        </w:rPr>
        <w:t>按照《预算法》、《地方预决算公开操作规程》和《关于进一步推进预算公开工作的实施意见》规定</w:t>
      </w:r>
      <w:r>
        <w:rPr>
          <w:rFonts w:hint="eastAsia" w:ascii="仿宋" w:hAnsi="仿宋" w:eastAsia="仿宋" w:cs="仿宋_GB2312"/>
          <w:sz w:val="32"/>
          <w:szCs w:val="32"/>
          <w:lang w:eastAsia="zh-CN"/>
        </w:rPr>
        <w:t>，</w:t>
      </w:r>
      <w:r>
        <w:rPr>
          <w:rFonts w:hint="eastAsia" w:ascii="仿宋" w:hAnsi="仿宋" w:eastAsia="仿宋" w:cs="仿宋_GB2312"/>
          <w:sz w:val="32"/>
          <w:szCs w:val="32"/>
        </w:rPr>
        <w:t>现将</w:t>
      </w:r>
      <w:r>
        <w:rPr>
          <w:rFonts w:hint="eastAsia" w:ascii="仿宋" w:hAnsi="仿宋" w:eastAsia="仿宋" w:cs="仿宋_GB2312"/>
          <w:sz w:val="32"/>
          <w:szCs w:val="32"/>
          <w:lang w:val="en-US" w:eastAsia="zh-CN"/>
        </w:rPr>
        <w:t>纪工委</w:t>
      </w:r>
      <w:r>
        <w:rPr>
          <w:rFonts w:hint="eastAsia" w:ascii="仿宋" w:hAnsi="仿宋" w:eastAsia="仿宋" w:cs="仿宋_GB2312"/>
          <w:sz w:val="32"/>
          <w:szCs w:val="32"/>
          <w:lang w:eastAsia="zh-CN"/>
        </w:rPr>
        <w:t>2022年部门</w:t>
      </w:r>
      <w:r>
        <w:rPr>
          <w:rFonts w:hint="eastAsia" w:ascii="仿宋" w:hAnsi="仿宋" w:eastAsia="仿宋" w:cs="仿宋_GB2312"/>
          <w:sz w:val="32"/>
          <w:szCs w:val="32"/>
        </w:rPr>
        <w:t>预算公开如下：</w:t>
      </w:r>
    </w:p>
    <w:p w14:paraId="7343CB4B">
      <w:pPr>
        <w:spacing w:line="520" w:lineRule="exact"/>
        <w:ind w:firstLine="640" w:firstLineChars="200"/>
        <w:jc w:val="center"/>
        <w:rPr>
          <w:rFonts w:ascii="宋体" w:cs="黑体"/>
          <w:b/>
          <w:sz w:val="44"/>
          <w:szCs w:val="44"/>
        </w:rPr>
      </w:pPr>
      <w:r>
        <w:rPr>
          <w:rFonts w:hint="eastAsia" w:ascii="黑体" w:hAnsi="黑体" w:eastAsia="黑体"/>
          <w:sz w:val="32"/>
          <w:szCs w:val="32"/>
        </w:rPr>
        <w:t>第一部分</w:t>
      </w:r>
      <w:r>
        <w:rPr>
          <w:rFonts w:ascii="黑体" w:hAnsi="黑体" w:eastAsia="黑体"/>
          <w:sz w:val="32"/>
          <w:szCs w:val="32"/>
        </w:rPr>
        <w:t>:</w:t>
      </w:r>
      <w:r>
        <w:rPr>
          <w:rFonts w:hint="eastAsia" w:ascii="黑体" w:hAnsi="黑体" w:eastAsia="黑体"/>
          <w:sz w:val="32"/>
          <w:szCs w:val="32"/>
          <w:lang w:eastAsia="zh-CN"/>
        </w:rPr>
        <w:t>部门</w:t>
      </w:r>
      <w:r>
        <w:rPr>
          <w:rFonts w:hint="eastAsia" w:ascii="黑体" w:hAnsi="黑体" w:eastAsia="黑体"/>
          <w:sz w:val="32"/>
          <w:szCs w:val="32"/>
        </w:rPr>
        <w:t>职责及机构设置情况</w:t>
      </w:r>
    </w:p>
    <w:p w14:paraId="48935101">
      <w:pPr>
        <w:numPr>
          <w:ilvl w:val="0"/>
          <w:numId w:val="1"/>
        </w:numPr>
        <w:ind w:firstLine="643" w:firstLineChars="200"/>
        <w:rPr>
          <w:rFonts w:ascii="宋体" w:cs="宋体"/>
          <w:b/>
          <w:sz w:val="32"/>
          <w:szCs w:val="32"/>
        </w:rPr>
      </w:pPr>
      <w:r>
        <w:rPr>
          <w:rFonts w:hint="eastAsia" w:ascii="宋体" w:hAnsi="宋体" w:cs="宋体"/>
          <w:b/>
          <w:sz w:val="32"/>
          <w:szCs w:val="32"/>
          <w:lang w:eastAsia="zh-CN"/>
        </w:rPr>
        <w:t>部门</w:t>
      </w:r>
      <w:r>
        <w:rPr>
          <w:rFonts w:hint="eastAsia" w:ascii="宋体" w:hAnsi="宋体" w:cs="宋体"/>
          <w:b/>
          <w:sz w:val="32"/>
          <w:szCs w:val="32"/>
        </w:rPr>
        <w:t>职责</w:t>
      </w:r>
    </w:p>
    <w:p w14:paraId="7386C54A">
      <w:pPr>
        <w:spacing w:line="50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根据《中国共产党保定白沟新城纪律检查工作委员会职能配置、内设机构和人员编制规定》， 中国共产党保定白沟新城纪律检查工作委员会的主要职责是：</w:t>
      </w:r>
    </w:p>
    <w:p w14:paraId="777D6F5E">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根据保定市编委下发《关于印发白沟新城主要职责内设机构和人员编制规定的通知》（保编字〔2010〕44号）规定，中共保定市白沟新城纪工委、监察室联合办公，主要职责是：</w:t>
      </w:r>
    </w:p>
    <w:p w14:paraId="335CCE2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（一）主管全区党的纪律检查工作。负责贯彻落实上级党委、纪委和党工委、管委会关于加强党风廉政建设的决定，维护党的章程和党的其他法规，检查党的路线、方针、政策和决议的执行情况。</w:t>
      </w:r>
    </w:p>
    <w:p w14:paraId="324A7B1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二）负责检查并处理党工委、管委会各部门、白沟镇党的组织和党工委管理的党员领导干部违反党的章程和党的其他法规的案件，决定或取消对这些案件中党员的处分；受理党员的控告和申诉，必要时直接查处下级党的纪律检查机关管辖范围内的案件。</w:t>
      </w:r>
    </w:p>
    <w:p w14:paraId="4AD67D84">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（三）负责做出维护党纪的决定，制定党风党纪教育规划，配合有关部门做好党的纪检工作方针、政策的宣传和对党员遵守纪律的教育工作。</w:t>
      </w:r>
    </w:p>
    <w:p w14:paraId="3B159EB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（四）负责对党的纪律检查工作理论有关问题进行调查研究，拟定全区党纪条规和政策规定。</w:t>
      </w:r>
    </w:p>
    <w:p w14:paraId="045B241E">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五）会同党工委、管委会各部门以及乡镇党委、政府做好纪检监察干部的管理工作；负责审核、考察乡镇纪委领导班子的人选；负责全区各部门纪检机构领导干部的提名、考核和管理，组织和指导全区纪检监察干部的培训工作。</w:t>
      </w:r>
    </w:p>
    <w:p w14:paraId="74C0E048">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 xml:space="preserve"> (六）主管全区行政监察工作。负责贯彻落实市委、市政府、市纪委、市监察局和党工委、管委会有关政监察工作的决定，监督检查管委会各部门及其工作人员和乡镇政府及其负责人执行国家政策和法律法规、国民经济和社会发展计划及党工委、管委会颁布的决议和命令的情况。</w:t>
      </w:r>
    </w:p>
    <w:p w14:paraId="38F5F611">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七）负责调查处理党工委、管委会、各部门及其工作人员和乡镇政府及其负责人违反国家政策、法律、法规以及违反政纪的行为，做出撤职及撤职以下的行政处分(对涉及选举产生的领导干部按法定程序办理)；受理监察对象不服行政处分的申诉，受理个人或</w:t>
      </w:r>
      <w:r>
        <w:rPr>
          <w:rFonts w:hint="eastAsia" w:ascii="仿宋" w:hAnsi="仿宋" w:eastAsia="仿宋" w:cs="仿宋"/>
          <w:sz w:val="32"/>
          <w:szCs w:val="32"/>
          <w:lang w:eastAsia="zh-CN"/>
        </w:rPr>
        <w:t>部门</w:t>
      </w:r>
      <w:r>
        <w:rPr>
          <w:rFonts w:hint="eastAsia" w:ascii="仿宋" w:hAnsi="仿宋" w:eastAsia="仿宋" w:cs="仿宋"/>
          <w:sz w:val="32"/>
          <w:szCs w:val="32"/>
        </w:rPr>
        <w:t>对监察对象违纪行为的检举、控告。</w:t>
      </w:r>
    </w:p>
    <w:p w14:paraId="0160C0B5">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（八）会同有关部门做好政监察工作方针政策和法律法规的宣传工作，教育国家工作人员遵纪守法，为政清廉。</w:t>
      </w:r>
    </w:p>
    <w:p w14:paraId="5F220322">
      <w:pPr>
        <w:spacing w:line="500" w:lineRule="exact"/>
        <w:jc w:val="left"/>
        <w:sectPr>
          <w:footerReference r:id="rId3" w:type="default"/>
          <w:pgSz w:w="11906" w:h="16838"/>
          <w:pgMar w:top="1440" w:right="1800" w:bottom="1440" w:left="1800" w:header="851" w:footer="992" w:gutter="0"/>
          <w:pgNumType w:start="1"/>
          <w:cols w:space="720" w:num="1"/>
          <w:rtlGutter w:val="0"/>
          <w:docGrid w:type="lines" w:linePitch="312" w:charSpace="0"/>
        </w:sectPr>
      </w:pPr>
    </w:p>
    <w:p w14:paraId="1F260ED9">
      <w:pPr>
        <w:numPr>
          <w:ilvl w:val="0"/>
          <w:numId w:val="0"/>
        </w:numPr>
        <w:rPr>
          <w:rFonts w:ascii="宋体" w:cs="宋体"/>
          <w:b/>
          <w:sz w:val="32"/>
          <w:szCs w:val="32"/>
        </w:rPr>
      </w:pPr>
    </w:p>
    <w:p w14:paraId="4ADDD705">
      <w:pPr>
        <w:numPr>
          <w:ilvl w:val="0"/>
          <w:numId w:val="1"/>
        </w:numPr>
        <w:spacing w:line="600" w:lineRule="exact"/>
        <w:ind w:firstLine="602" w:firstLineChars="200"/>
        <w:rPr>
          <w:rFonts w:ascii="宋体" w:cs="宋体"/>
          <w:b/>
          <w:bCs/>
          <w:sz w:val="30"/>
          <w:szCs w:val="30"/>
        </w:rPr>
      </w:pPr>
      <w:r>
        <w:rPr>
          <w:rFonts w:hint="eastAsia" w:ascii="宋体" w:hAnsi="宋体" w:cs="宋体"/>
          <w:b/>
          <w:bCs/>
          <w:sz w:val="30"/>
          <w:szCs w:val="30"/>
        </w:rPr>
        <w:t>机构设置</w:t>
      </w:r>
    </w:p>
    <w:tbl>
      <w:tblPr>
        <w:tblStyle w:val="5"/>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2566"/>
        <w:gridCol w:w="1650"/>
        <w:gridCol w:w="1905"/>
        <w:gridCol w:w="1890"/>
      </w:tblGrid>
      <w:tr w14:paraId="64C5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4" w:type="dxa"/>
            <w:vMerge w:val="restart"/>
            <w:tcBorders>
              <w:top w:val="single" w:color="auto" w:sz="4" w:space="0"/>
              <w:left w:val="single" w:color="auto" w:sz="4" w:space="0"/>
              <w:bottom w:val="single" w:color="000000" w:sz="4" w:space="0"/>
              <w:right w:val="single" w:color="auto" w:sz="4" w:space="0"/>
            </w:tcBorders>
            <w:vAlign w:val="center"/>
          </w:tcPr>
          <w:p w14:paraId="31AA84D3">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2566" w:type="dxa"/>
            <w:vMerge w:val="restart"/>
            <w:tcBorders>
              <w:top w:val="single" w:color="auto" w:sz="4" w:space="0"/>
              <w:left w:val="single" w:color="auto" w:sz="4" w:space="0"/>
              <w:bottom w:val="single" w:color="000000" w:sz="4" w:space="0"/>
              <w:right w:val="single" w:color="auto" w:sz="4" w:space="0"/>
            </w:tcBorders>
            <w:vAlign w:val="center"/>
          </w:tcPr>
          <w:p w14:paraId="62D81593">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部门</w:t>
            </w:r>
            <w:r>
              <w:rPr>
                <w:rFonts w:hint="eastAsia" w:ascii="仿宋" w:hAnsi="仿宋" w:eastAsia="仿宋" w:cs="仿宋"/>
                <w:b/>
                <w:bCs/>
                <w:color w:val="000000"/>
                <w:kern w:val="0"/>
                <w:sz w:val="24"/>
              </w:rPr>
              <w:t>名称</w:t>
            </w:r>
          </w:p>
        </w:tc>
        <w:tc>
          <w:tcPr>
            <w:tcW w:w="1650" w:type="dxa"/>
            <w:vMerge w:val="restart"/>
            <w:tcBorders>
              <w:top w:val="single" w:color="auto" w:sz="4" w:space="0"/>
              <w:left w:val="single" w:color="auto" w:sz="4" w:space="0"/>
              <w:bottom w:val="single" w:color="000000" w:sz="4" w:space="0"/>
              <w:right w:val="single" w:color="auto" w:sz="4" w:space="0"/>
            </w:tcBorders>
            <w:vAlign w:val="center"/>
          </w:tcPr>
          <w:p w14:paraId="235B4237">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单位</w:t>
            </w:r>
            <w:r>
              <w:rPr>
                <w:rFonts w:hint="eastAsia" w:ascii="仿宋" w:hAnsi="仿宋" w:eastAsia="仿宋" w:cs="仿宋"/>
                <w:b/>
                <w:bCs/>
                <w:color w:val="000000"/>
                <w:kern w:val="0"/>
                <w:sz w:val="24"/>
              </w:rPr>
              <w:t>性质</w:t>
            </w:r>
          </w:p>
        </w:tc>
        <w:tc>
          <w:tcPr>
            <w:tcW w:w="1905" w:type="dxa"/>
            <w:vMerge w:val="restart"/>
            <w:tcBorders>
              <w:top w:val="single" w:color="auto" w:sz="4" w:space="0"/>
              <w:left w:val="single" w:color="auto" w:sz="4" w:space="0"/>
              <w:bottom w:val="single" w:color="000000" w:sz="4" w:space="0"/>
              <w:right w:val="single" w:color="auto" w:sz="4" w:space="0"/>
            </w:tcBorders>
            <w:vAlign w:val="center"/>
          </w:tcPr>
          <w:p w14:paraId="0D771754">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单位</w:t>
            </w:r>
            <w:r>
              <w:rPr>
                <w:rFonts w:hint="eastAsia" w:ascii="仿宋" w:hAnsi="仿宋" w:eastAsia="仿宋" w:cs="仿宋"/>
                <w:b/>
                <w:bCs/>
                <w:color w:val="000000"/>
                <w:kern w:val="0"/>
                <w:sz w:val="24"/>
              </w:rPr>
              <w:t>规格</w:t>
            </w:r>
          </w:p>
        </w:tc>
        <w:tc>
          <w:tcPr>
            <w:tcW w:w="1890" w:type="dxa"/>
            <w:vMerge w:val="restart"/>
            <w:tcBorders>
              <w:top w:val="single" w:color="auto" w:sz="4" w:space="0"/>
              <w:left w:val="single" w:color="auto" w:sz="4" w:space="0"/>
              <w:bottom w:val="single" w:color="000000" w:sz="4" w:space="0"/>
              <w:right w:val="single" w:color="auto" w:sz="4" w:space="0"/>
            </w:tcBorders>
            <w:vAlign w:val="center"/>
          </w:tcPr>
          <w:p w14:paraId="04C3E47B">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经费保障形式</w:t>
            </w:r>
          </w:p>
        </w:tc>
      </w:tr>
      <w:tr w14:paraId="58BC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4" w:type="dxa"/>
            <w:vMerge w:val="continue"/>
            <w:tcBorders>
              <w:top w:val="nil"/>
              <w:left w:val="single" w:color="auto" w:sz="4" w:space="0"/>
              <w:bottom w:val="single" w:color="auto" w:sz="4" w:space="0"/>
              <w:right w:val="single" w:color="auto" w:sz="4" w:space="0"/>
            </w:tcBorders>
            <w:vAlign w:val="center"/>
          </w:tcPr>
          <w:p w14:paraId="63D1DDDF">
            <w:pPr>
              <w:widowControl/>
              <w:jc w:val="left"/>
              <w:rPr>
                <w:rFonts w:ascii="仿宋" w:hAnsi="仿宋" w:eastAsia="仿宋" w:cs="仿宋"/>
                <w:color w:val="000000"/>
                <w:kern w:val="0"/>
                <w:sz w:val="24"/>
              </w:rPr>
            </w:pPr>
          </w:p>
        </w:tc>
        <w:tc>
          <w:tcPr>
            <w:tcW w:w="2566" w:type="dxa"/>
            <w:vMerge w:val="continue"/>
            <w:tcBorders>
              <w:top w:val="nil"/>
              <w:left w:val="single" w:color="auto" w:sz="4" w:space="0"/>
              <w:bottom w:val="single" w:color="auto" w:sz="4" w:space="0"/>
              <w:right w:val="single" w:color="auto" w:sz="4" w:space="0"/>
            </w:tcBorders>
            <w:vAlign w:val="center"/>
          </w:tcPr>
          <w:p w14:paraId="7F2D2B44">
            <w:pPr>
              <w:widowControl/>
              <w:jc w:val="left"/>
              <w:rPr>
                <w:rFonts w:ascii="仿宋" w:hAnsi="仿宋" w:eastAsia="仿宋" w:cs="仿宋"/>
                <w:color w:val="000000"/>
                <w:kern w:val="0"/>
                <w:sz w:val="24"/>
              </w:rPr>
            </w:pPr>
          </w:p>
        </w:tc>
        <w:tc>
          <w:tcPr>
            <w:tcW w:w="1650" w:type="dxa"/>
            <w:vMerge w:val="continue"/>
            <w:tcBorders>
              <w:top w:val="nil"/>
              <w:left w:val="single" w:color="auto" w:sz="4" w:space="0"/>
              <w:bottom w:val="single" w:color="auto" w:sz="4" w:space="0"/>
              <w:right w:val="single" w:color="auto" w:sz="4" w:space="0"/>
            </w:tcBorders>
            <w:vAlign w:val="center"/>
          </w:tcPr>
          <w:p w14:paraId="7F6AE305">
            <w:pPr>
              <w:widowControl/>
              <w:jc w:val="left"/>
              <w:rPr>
                <w:rFonts w:ascii="仿宋" w:hAnsi="仿宋" w:eastAsia="仿宋" w:cs="仿宋"/>
                <w:color w:val="000000"/>
                <w:kern w:val="0"/>
                <w:sz w:val="24"/>
              </w:rPr>
            </w:pPr>
          </w:p>
        </w:tc>
        <w:tc>
          <w:tcPr>
            <w:tcW w:w="1905" w:type="dxa"/>
            <w:vMerge w:val="continue"/>
            <w:tcBorders>
              <w:top w:val="nil"/>
              <w:left w:val="single" w:color="auto" w:sz="4" w:space="0"/>
              <w:bottom w:val="single" w:color="auto" w:sz="4" w:space="0"/>
              <w:right w:val="single" w:color="auto" w:sz="4" w:space="0"/>
            </w:tcBorders>
            <w:vAlign w:val="center"/>
          </w:tcPr>
          <w:p w14:paraId="61FE0994">
            <w:pPr>
              <w:widowControl/>
              <w:jc w:val="left"/>
              <w:rPr>
                <w:rFonts w:ascii="仿宋" w:hAnsi="仿宋" w:eastAsia="仿宋" w:cs="仿宋"/>
                <w:color w:val="000000"/>
                <w:kern w:val="0"/>
                <w:sz w:val="24"/>
              </w:rPr>
            </w:pPr>
          </w:p>
        </w:tc>
        <w:tc>
          <w:tcPr>
            <w:tcW w:w="1890" w:type="dxa"/>
            <w:vMerge w:val="continue"/>
            <w:tcBorders>
              <w:top w:val="nil"/>
              <w:left w:val="single" w:color="auto" w:sz="4" w:space="0"/>
              <w:bottom w:val="single" w:color="auto" w:sz="4" w:space="0"/>
              <w:right w:val="single" w:color="auto" w:sz="4" w:space="0"/>
            </w:tcBorders>
            <w:vAlign w:val="center"/>
          </w:tcPr>
          <w:p w14:paraId="7972933B">
            <w:pPr>
              <w:widowControl/>
              <w:jc w:val="left"/>
              <w:rPr>
                <w:rFonts w:ascii="仿宋" w:hAnsi="仿宋" w:eastAsia="仿宋" w:cs="仿宋"/>
                <w:color w:val="000000"/>
                <w:kern w:val="0"/>
                <w:sz w:val="24"/>
              </w:rPr>
            </w:pPr>
          </w:p>
        </w:tc>
      </w:tr>
      <w:tr w14:paraId="71A7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4" w:type="dxa"/>
            <w:tcBorders>
              <w:top w:val="single" w:color="auto" w:sz="4" w:space="0"/>
              <w:left w:val="single" w:color="auto" w:sz="4" w:space="0"/>
              <w:bottom w:val="single" w:color="auto" w:sz="4" w:space="0"/>
              <w:right w:val="single" w:color="auto" w:sz="4" w:space="0"/>
            </w:tcBorders>
            <w:vAlign w:val="center"/>
          </w:tcPr>
          <w:p w14:paraId="7C49D0F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566" w:type="dxa"/>
            <w:tcBorders>
              <w:top w:val="single" w:color="auto" w:sz="4" w:space="0"/>
              <w:left w:val="single" w:color="auto" w:sz="4" w:space="0"/>
              <w:bottom w:val="single" w:color="auto" w:sz="4" w:space="0"/>
              <w:right w:val="single" w:color="auto" w:sz="4" w:space="0"/>
            </w:tcBorders>
            <w:vAlign w:val="center"/>
          </w:tcPr>
          <w:p w14:paraId="56F6C09E">
            <w:pPr>
              <w:widowControl/>
              <w:jc w:val="center"/>
              <w:rPr>
                <w:rFonts w:ascii="仿宋" w:hAnsi="仿宋" w:eastAsia="仿宋" w:cs="仿宋"/>
                <w:color w:val="000000"/>
                <w:kern w:val="0"/>
                <w:sz w:val="24"/>
              </w:rPr>
            </w:pPr>
            <w:r>
              <w:rPr>
                <w:rFonts w:hint="eastAsia" w:ascii="仿宋" w:hAnsi="仿宋" w:eastAsia="仿宋" w:cs="仿宋"/>
                <w:color w:val="000000"/>
                <w:kern w:val="0"/>
                <w:sz w:val="21"/>
                <w:szCs w:val="21"/>
                <w:lang w:val="en-US" w:eastAsia="zh-CN"/>
              </w:rPr>
              <w:t>中国共产党保定白沟新城纪律检查工作委员会</w:t>
            </w:r>
          </w:p>
        </w:tc>
        <w:tc>
          <w:tcPr>
            <w:tcW w:w="1650" w:type="dxa"/>
            <w:tcBorders>
              <w:top w:val="single" w:color="auto" w:sz="4" w:space="0"/>
              <w:left w:val="single" w:color="auto" w:sz="4" w:space="0"/>
              <w:bottom w:val="single" w:color="auto" w:sz="4" w:space="0"/>
              <w:right w:val="single" w:color="auto" w:sz="4" w:space="0"/>
            </w:tcBorders>
            <w:vAlign w:val="center"/>
          </w:tcPr>
          <w:p w14:paraId="0E3C0B75">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行政</w:t>
            </w:r>
          </w:p>
        </w:tc>
        <w:tc>
          <w:tcPr>
            <w:tcW w:w="1905" w:type="dxa"/>
            <w:tcBorders>
              <w:top w:val="single" w:color="auto" w:sz="4" w:space="0"/>
              <w:left w:val="single" w:color="auto" w:sz="4" w:space="0"/>
              <w:bottom w:val="single" w:color="auto" w:sz="4" w:space="0"/>
              <w:right w:val="single" w:color="auto" w:sz="4" w:space="0"/>
            </w:tcBorders>
            <w:vAlign w:val="center"/>
          </w:tcPr>
          <w:p w14:paraId="5A2A6E51">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副处级</w:t>
            </w:r>
          </w:p>
        </w:tc>
        <w:tc>
          <w:tcPr>
            <w:tcW w:w="1890" w:type="dxa"/>
            <w:tcBorders>
              <w:top w:val="single" w:color="auto" w:sz="4" w:space="0"/>
              <w:left w:val="single" w:color="auto" w:sz="4" w:space="0"/>
              <w:bottom w:val="single" w:color="auto" w:sz="4" w:space="0"/>
              <w:right w:val="single" w:color="auto" w:sz="4" w:space="0"/>
            </w:tcBorders>
            <w:vAlign w:val="center"/>
          </w:tcPr>
          <w:p w14:paraId="1017494E">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财政拨款</w:t>
            </w:r>
          </w:p>
        </w:tc>
      </w:tr>
    </w:tbl>
    <w:p w14:paraId="3D125553">
      <w:pPr>
        <w:jc w:val="center"/>
        <w:outlineLvl w:val="0"/>
        <w:rPr>
          <w:rFonts w:ascii="黑体" w:hAnsi="黑体" w:eastAsia="黑体"/>
          <w:b/>
          <w:sz w:val="32"/>
        </w:rPr>
      </w:pPr>
    </w:p>
    <w:p w14:paraId="746119C2">
      <w:pPr>
        <w:spacing w:line="520" w:lineRule="exact"/>
        <w:ind w:left="640" w:firstLine="964" w:firstLineChars="300"/>
        <w:rPr>
          <w:rFonts w:ascii="黑体" w:hAnsi="黑体" w:eastAsia="黑体"/>
          <w:b/>
          <w:sz w:val="32"/>
        </w:rPr>
      </w:pPr>
      <w:r>
        <w:rPr>
          <w:rFonts w:hint="eastAsia" w:ascii="黑体" w:hAnsi="黑体" w:eastAsia="黑体"/>
          <w:b/>
          <w:sz w:val="32"/>
        </w:rPr>
        <w:t>第二部分：</w:t>
      </w:r>
      <w:r>
        <w:rPr>
          <w:rFonts w:hint="eastAsia" w:ascii="黑体" w:hAnsi="黑体" w:eastAsia="黑体"/>
          <w:sz w:val="32"/>
          <w:szCs w:val="32"/>
          <w:lang w:eastAsia="zh-CN"/>
        </w:rPr>
        <w:t>部门</w:t>
      </w:r>
      <w:r>
        <w:rPr>
          <w:rFonts w:hint="eastAsia" w:ascii="黑体" w:hAnsi="黑体" w:eastAsia="黑体"/>
          <w:sz w:val="32"/>
          <w:szCs w:val="32"/>
        </w:rPr>
        <w:t>预算安排的总体情况</w:t>
      </w:r>
    </w:p>
    <w:p w14:paraId="7C6F593F">
      <w:pPr>
        <w:numPr>
          <w:ilvl w:val="0"/>
          <w:numId w:val="2"/>
        </w:numPr>
        <w:spacing w:line="520" w:lineRule="exact"/>
        <w:ind w:firstLine="643" w:firstLineChars="200"/>
        <w:rPr>
          <w:rFonts w:ascii="宋体" w:cs="宋体"/>
          <w:b/>
          <w:bCs/>
          <w:sz w:val="32"/>
          <w:szCs w:val="32"/>
        </w:rPr>
      </w:pPr>
      <w:r>
        <w:rPr>
          <w:rFonts w:hint="eastAsia" w:ascii="宋体" w:hAnsi="宋体" w:cs="宋体"/>
          <w:b/>
          <w:bCs/>
          <w:sz w:val="32"/>
          <w:szCs w:val="32"/>
        </w:rPr>
        <w:t>收入说明</w:t>
      </w:r>
    </w:p>
    <w:p w14:paraId="1822A0D2">
      <w:pPr>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年初</w:t>
      </w:r>
      <w:r>
        <w:rPr>
          <w:rFonts w:hint="eastAsia" w:ascii="仿宋" w:hAnsi="仿宋" w:eastAsia="仿宋"/>
          <w:sz w:val="32"/>
          <w:szCs w:val="32"/>
          <w:lang w:eastAsia="zh-CN"/>
        </w:rPr>
        <w:t>部门</w:t>
      </w:r>
      <w:r>
        <w:rPr>
          <w:rFonts w:hint="eastAsia" w:ascii="仿宋" w:hAnsi="仿宋" w:eastAsia="仿宋"/>
          <w:sz w:val="32"/>
          <w:szCs w:val="32"/>
        </w:rPr>
        <w:t>收入预算总额</w:t>
      </w:r>
      <w:r>
        <w:rPr>
          <w:rFonts w:hint="eastAsia" w:ascii="仿宋" w:hAnsi="仿宋" w:eastAsia="仿宋"/>
          <w:sz w:val="32"/>
          <w:szCs w:val="32"/>
          <w:lang w:val="en-US" w:eastAsia="zh-CN"/>
        </w:rPr>
        <w:t>214.72</w:t>
      </w:r>
      <w:r>
        <w:rPr>
          <w:rFonts w:hint="eastAsia" w:ascii="仿宋" w:hAnsi="仿宋" w:eastAsia="仿宋"/>
          <w:sz w:val="32"/>
          <w:szCs w:val="32"/>
        </w:rPr>
        <w:t>万元。</w:t>
      </w:r>
    </w:p>
    <w:p w14:paraId="5B29FDFF">
      <w:pPr>
        <w:spacing w:line="520" w:lineRule="exact"/>
        <w:ind w:firstLine="640" w:firstLineChars="200"/>
        <w:rPr>
          <w:rFonts w:ascii="仿宋" w:hAnsi="仿宋" w:eastAsia="仿宋"/>
          <w:sz w:val="32"/>
          <w:szCs w:val="32"/>
        </w:rPr>
      </w:pPr>
      <w:r>
        <w:rPr>
          <w:rFonts w:hint="eastAsia" w:ascii="仿宋" w:hAnsi="仿宋" w:eastAsia="仿宋"/>
          <w:sz w:val="32"/>
          <w:szCs w:val="32"/>
        </w:rPr>
        <w:t>其中：人员经费预算</w:t>
      </w:r>
      <w:r>
        <w:rPr>
          <w:rFonts w:hint="eastAsia" w:ascii="仿宋" w:hAnsi="仿宋" w:eastAsia="仿宋"/>
          <w:sz w:val="32"/>
          <w:szCs w:val="32"/>
          <w:lang w:val="en-US" w:eastAsia="zh-CN"/>
        </w:rPr>
        <w:t>105.32</w:t>
      </w:r>
      <w:r>
        <w:rPr>
          <w:rFonts w:hint="eastAsia" w:ascii="仿宋" w:hAnsi="仿宋" w:eastAsia="仿宋"/>
          <w:sz w:val="32"/>
          <w:szCs w:val="32"/>
        </w:rPr>
        <w:t>万元</w:t>
      </w:r>
    </w:p>
    <w:p w14:paraId="52E7C6FA">
      <w:pPr>
        <w:spacing w:line="520" w:lineRule="exact"/>
        <w:ind w:firstLine="640" w:firstLineChars="200"/>
        <w:rPr>
          <w:rFonts w:ascii="仿宋" w:hAnsi="仿宋" w:eastAsia="仿宋"/>
          <w:sz w:val="32"/>
          <w:szCs w:val="32"/>
        </w:rPr>
      </w:pPr>
      <w:r>
        <w:rPr>
          <w:rFonts w:hint="eastAsia" w:ascii="仿宋" w:hAnsi="仿宋" w:eastAsia="仿宋"/>
          <w:sz w:val="32"/>
          <w:szCs w:val="32"/>
        </w:rPr>
        <w:t>日常公用经费预算</w:t>
      </w:r>
      <w:r>
        <w:rPr>
          <w:rFonts w:hint="eastAsia" w:ascii="仿宋" w:hAnsi="仿宋" w:eastAsia="仿宋"/>
          <w:sz w:val="32"/>
          <w:szCs w:val="32"/>
          <w:lang w:val="en-US" w:eastAsia="zh-CN"/>
        </w:rPr>
        <w:t xml:space="preserve"> 10.65</w:t>
      </w:r>
      <w:r>
        <w:rPr>
          <w:rFonts w:hint="eastAsia" w:ascii="仿宋" w:hAnsi="仿宋" w:eastAsia="仿宋"/>
          <w:sz w:val="32"/>
          <w:szCs w:val="32"/>
        </w:rPr>
        <w:t>万元</w:t>
      </w:r>
    </w:p>
    <w:p w14:paraId="564C9FEF">
      <w:pPr>
        <w:spacing w:line="520" w:lineRule="exact"/>
        <w:ind w:firstLine="640" w:firstLineChars="200"/>
        <w:rPr>
          <w:rFonts w:ascii="仿宋" w:hAnsi="仿宋" w:eastAsia="仿宋"/>
          <w:sz w:val="32"/>
          <w:szCs w:val="32"/>
        </w:rPr>
      </w:pPr>
      <w:r>
        <w:rPr>
          <w:rFonts w:hint="eastAsia" w:ascii="仿宋" w:hAnsi="仿宋" w:eastAsia="仿宋"/>
          <w:sz w:val="32"/>
          <w:szCs w:val="32"/>
        </w:rPr>
        <w:t>专项项目预算</w:t>
      </w:r>
      <w:r>
        <w:rPr>
          <w:rFonts w:hint="eastAsia" w:ascii="仿宋" w:hAnsi="仿宋" w:eastAsia="仿宋"/>
          <w:sz w:val="32"/>
          <w:szCs w:val="32"/>
          <w:lang w:val="en-US" w:eastAsia="zh-CN"/>
        </w:rPr>
        <w:t>98.75</w:t>
      </w:r>
      <w:r>
        <w:rPr>
          <w:rFonts w:hint="eastAsia" w:ascii="仿宋" w:hAnsi="仿宋" w:eastAsia="仿宋"/>
          <w:sz w:val="32"/>
          <w:szCs w:val="32"/>
        </w:rPr>
        <w:t>万元</w:t>
      </w:r>
    </w:p>
    <w:p w14:paraId="2FA64501">
      <w:pPr>
        <w:spacing w:line="520" w:lineRule="exact"/>
        <w:ind w:firstLine="640" w:firstLineChars="200"/>
        <w:rPr>
          <w:rFonts w:ascii="仿宋" w:hAnsi="仿宋" w:eastAsia="仿宋"/>
          <w:sz w:val="32"/>
          <w:szCs w:val="32"/>
        </w:rPr>
      </w:pPr>
      <w:r>
        <w:rPr>
          <w:rFonts w:ascii="黑体" w:hAnsi="黑体" w:eastAsia="黑体"/>
          <w:sz w:val="32"/>
          <w:szCs w:val="32"/>
        </w:rPr>
        <w:t>2</w:t>
      </w:r>
      <w:r>
        <w:rPr>
          <w:rFonts w:hint="eastAsia" w:ascii="黑体" w:hAnsi="黑体" w:eastAsia="黑体"/>
          <w:sz w:val="32"/>
          <w:szCs w:val="32"/>
        </w:rPr>
        <w:t>、支出说明</w:t>
      </w:r>
    </w:p>
    <w:p w14:paraId="09CA5211">
      <w:pPr>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2022年部门</w:t>
      </w:r>
      <w:r>
        <w:rPr>
          <w:rFonts w:hint="eastAsia" w:ascii="仿宋" w:hAnsi="仿宋" w:eastAsia="仿宋"/>
          <w:sz w:val="32"/>
          <w:szCs w:val="32"/>
        </w:rPr>
        <w:t>支出安排预算总额</w:t>
      </w:r>
      <w:r>
        <w:rPr>
          <w:rFonts w:hint="eastAsia" w:ascii="仿宋" w:hAnsi="仿宋" w:eastAsia="仿宋"/>
          <w:sz w:val="32"/>
          <w:szCs w:val="32"/>
          <w:lang w:val="en-US" w:eastAsia="zh-CN"/>
        </w:rPr>
        <w:t>214.72</w:t>
      </w:r>
      <w:r>
        <w:rPr>
          <w:rFonts w:hint="eastAsia" w:ascii="仿宋" w:hAnsi="仿宋" w:eastAsia="仿宋"/>
          <w:sz w:val="32"/>
          <w:szCs w:val="32"/>
        </w:rPr>
        <w:t>万元。</w:t>
      </w:r>
    </w:p>
    <w:p w14:paraId="704E48DA">
      <w:pPr>
        <w:spacing w:line="52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 xml:space="preserve"> 115.97</w:t>
      </w:r>
      <w:r>
        <w:rPr>
          <w:rFonts w:hint="eastAsia" w:ascii="仿宋" w:hAnsi="仿宋" w:eastAsia="仿宋"/>
          <w:sz w:val="32"/>
          <w:szCs w:val="32"/>
        </w:rPr>
        <w:t>万元</w:t>
      </w:r>
    </w:p>
    <w:p w14:paraId="61B63A34">
      <w:pPr>
        <w:spacing w:line="520" w:lineRule="exact"/>
        <w:ind w:firstLine="640" w:firstLineChars="200"/>
        <w:rPr>
          <w:rFonts w:ascii="仿宋" w:hAnsi="仿宋" w:eastAsia="仿宋"/>
          <w:sz w:val="32"/>
          <w:szCs w:val="32"/>
        </w:rPr>
      </w:pPr>
      <w:r>
        <w:rPr>
          <w:rFonts w:hint="eastAsia" w:ascii="仿宋" w:hAnsi="仿宋" w:eastAsia="仿宋"/>
          <w:sz w:val="32"/>
          <w:szCs w:val="32"/>
        </w:rPr>
        <w:t>其中：人员经费</w:t>
      </w:r>
      <w:r>
        <w:rPr>
          <w:rFonts w:ascii="仿宋" w:hAnsi="仿宋" w:eastAsia="仿宋"/>
          <w:sz w:val="32"/>
          <w:szCs w:val="32"/>
        </w:rPr>
        <w:t xml:space="preserve"> </w:t>
      </w:r>
      <w:r>
        <w:rPr>
          <w:rFonts w:hint="eastAsia" w:ascii="仿宋" w:hAnsi="仿宋" w:eastAsia="仿宋"/>
          <w:sz w:val="32"/>
          <w:szCs w:val="32"/>
          <w:lang w:val="en-US" w:eastAsia="zh-CN"/>
        </w:rPr>
        <w:t xml:space="preserve">105.32 </w:t>
      </w:r>
      <w:r>
        <w:rPr>
          <w:rFonts w:hint="eastAsia" w:ascii="仿宋" w:hAnsi="仿宋" w:eastAsia="仿宋"/>
          <w:sz w:val="32"/>
          <w:szCs w:val="32"/>
        </w:rPr>
        <w:t>万元</w:t>
      </w:r>
    </w:p>
    <w:p w14:paraId="089C39F9">
      <w:pPr>
        <w:spacing w:line="520" w:lineRule="exact"/>
        <w:ind w:firstLine="640" w:firstLineChars="200"/>
        <w:rPr>
          <w:rFonts w:ascii="仿宋" w:hAnsi="仿宋" w:eastAsia="仿宋"/>
          <w:sz w:val="32"/>
          <w:szCs w:val="32"/>
        </w:rPr>
      </w:pPr>
      <w:r>
        <w:rPr>
          <w:rFonts w:hint="eastAsia" w:ascii="仿宋" w:hAnsi="仿宋" w:eastAsia="仿宋"/>
          <w:sz w:val="32"/>
          <w:szCs w:val="32"/>
        </w:rPr>
        <w:t>日常公用经费</w:t>
      </w:r>
      <w:r>
        <w:rPr>
          <w:rFonts w:ascii="仿宋" w:hAnsi="仿宋" w:eastAsia="仿宋"/>
          <w:sz w:val="32"/>
          <w:szCs w:val="32"/>
        </w:rPr>
        <w:t xml:space="preserve"> </w:t>
      </w:r>
      <w:r>
        <w:rPr>
          <w:rFonts w:hint="eastAsia" w:ascii="仿宋" w:hAnsi="仿宋" w:eastAsia="仿宋"/>
          <w:sz w:val="32"/>
          <w:szCs w:val="32"/>
          <w:lang w:val="en-US" w:eastAsia="zh-CN"/>
        </w:rPr>
        <w:t>10.65</w:t>
      </w:r>
      <w:r>
        <w:rPr>
          <w:rFonts w:hint="eastAsia" w:ascii="仿宋" w:hAnsi="仿宋" w:eastAsia="仿宋"/>
          <w:sz w:val="32"/>
          <w:szCs w:val="32"/>
        </w:rPr>
        <w:t>万元</w:t>
      </w:r>
    </w:p>
    <w:p w14:paraId="749C691D">
      <w:pPr>
        <w:spacing w:line="52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 xml:space="preserve"> 98.75</w:t>
      </w:r>
      <w:r>
        <w:rPr>
          <w:rFonts w:hint="eastAsia" w:ascii="仿宋" w:hAnsi="仿宋" w:eastAsia="仿宋"/>
          <w:sz w:val="32"/>
          <w:szCs w:val="32"/>
        </w:rPr>
        <w:t>万元</w:t>
      </w:r>
    </w:p>
    <w:p w14:paraId="2029456C">
      <w:pPr>
        <w:spacing w:line="520" w:lineRule="exact"/>
        <w:ind w:firstLine="640" w:firstLineChars="200"/>
        <w:rPr>
          <w:rFonts w:ascii="仿宋" w:hAnsi="仿宋" w:eastAsia="仿宋"/>
          <w:sz w:val="32"/>
          <w:szCs w:val="32"/>
        </w:rPr>
      </w:pPr>
      <w:r>
        <w:rPr>
          <w:rFonts w:hint="eastAsia" w:ascii="仿宋" w:hAnsi="仿宋" w:eastAsia="仿宋"/>
          <w:sz w:val="32"/>
          <w:szCs w:val="32"/>
        </w:rPr>
        <w:t>其中：本级支出</w:t>
      </w:r>
      <w:r>
        <w:rPr>
          <w:rFonts w:hint="eastAsia" w:ascii="仿宋" w:hAnsi="仿宋" w:eastAsia="仿宋"/>
          <w:sz w:val="32"/>
          <w:szCs w:val="32"/>
          <w:lang w:val="en-US" w:eastAsia="zh-CN"/>
        </w:rPr>
        <w:t xml:space="preserve"> 214.72</w:t>
      </w:r>
      <w:r>
        <w:rPr>
          <w:rFonts w:hint="eastAsia" w:ascii="仿宋" w:hAnsi="仿宋" w:eastAsia="仿宋"/>
          <w:sz w:val="32"/>
          <w:szCs w:val="32"/>
        </w:rPr>
        <w:t>万元</w:t>
      </w:r>
    </w:p>
    <w:p w14:paraId="3F8906CF">
      <w:pPr>
        <w:tabs>
          <w:tab w:val="left" w:pos="916"/>
        </w:tabs>
        <w:spacing w:line="560" w:lineRule="exact"/>
        <w:ind w:firstLine="640" w:firstLineChars="200"/>
        <w:jc w:val="left"/>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、与上年增减情况</w:t>
      </w:r>
    </w:p>
    <w:p w14:paraId="523BA5F1">
      <w:pPr>
        <w:tabs>
          <w:tab w:val="left" w:pos="916"/>
        </w:tabs>
        <w:spacing w:line="560" w:lineRule="exact"/>
        <w:jc w:val="left"/>
        <w:rPr>
          <w:rFonts w:ascii="黑体" w:hAnsi="黑体" w:eastAsia="黑体"/>
          <w:b/>
          <w:sz w:val="32"/>
        </w:rPr>
      </w:pPr>
      <w:r>
        <w:rPr>
          <w:rFonts w:hint="eastAsia" w:ascii="仿宋" w:hAnsi="仿宋" w:eastAsia="仿宋"/>
          <w:sz w:val="32"/>
          <w:szCs w:val="32"/>
        </w:rPr>
        <w:t>　　本年度预算收支安排</w:t>
      </w:r>
      <w:r>
        <w:rPr>
          <w:rFonts w:hint="eastAsia" w:ascii="仿宋" w:hAnsi="仿宋" w:eastAsia="仿宋"/>
          <w:sz w:val="32"/>
          <w:szCs w:val="32"/>
          <w:lang w:val="en-US" w:eastAsia="zh-CN"/>
        </w:rPr>
        <w:t>214.72</w:t>
      </w:r>
      <w:r>
        <w:rPr>
          <w:rFonts w:hint="eastAsia" w:ascii="仿宋" w:hAnsi="仿宋" w:eastAsia="仿宋"/>
          <w:sz w:val="32"/>
          <w:szCs w:val="32"/>
        </w:rPr>
        <w:t>万元，较上年增加</w:t>
      </w:r>
      <w:r>
        <w:rPr>
          <w:rFonts w:hint="eastAsia" w:ascii="仿宋" w:hAnsi="仿宋" w:eastAsia="仿宋"/>
          <w:sz w:val="32"/>
          <w:szCs w:val="32"/>
          <w:lang w:val="en-US" w:eastAsia="zh-CN"/>
        </w:rPr>
        <w:t>38.05</w:t>
      </w:r>
      <w:r>
        <w:rPr>
          <w:rFonts w:hint="eastAsia" w:ascii="仿宋" w:hAnsi="仿宋" w:eastAsia="仿宋"/>
          <w:sz w:val="32"/>
          <w:szCs w:val="32"/>
        </w:rPr>
        <w:t>万元。其中</w:t>
      </w:r>
      <w:r>
        <w:rPr>
          <w:rFonts w:ascii="仿宋" w:hAnsi="仿宋" w:eastAsia="仿宋"/>
          <w:sz w:val="32"/>
          <w:szCs w:val="32"/>
        </w:rPr>
        <w:t>:</w:t>
      </w:r>
      <w:r>
        <w:rPr>
          <w:rFonts w:hint="eastAsia" w:ascii="仿宋" w:hAnsi="仿宋" w:eastAsia="仿宋"/>
          <w:sz w:val="32"/>
          <w:szCs w:val="32"/>
          <w:lang w:eastAsia="zh-CN"/>
        </w:rPr>
        <w:t>本年</w:t>
      </w:r>
      <w:r>
        <w:rPr>
          <w:rFonts w:hint="eastAsia" w:ascii="仿宋" w:hAnsi="仿宋" w:eastAsia="仿宋"/>
          <w:sz w:val="32"/>
          <w:szCs w:val="32"/>
        </w:rPr>
        <w:t>增加</w:t>
      </w:r>
      <w:r>
        <w:rPr>
          <w:rFonts w:hint="eastAsia" w:ascii="仿宋" w:hAnsi="仿宋" w:eastAsia="仿宋"/>
          <w:sz w:val="32"/>
          <w:szCs w:val="32"/>
          <w:lang w:eastAsia="zh-CN"/>
        </w:rPr>
        <w:t>巡察工作经费</w:t>
      </w:r>
      <w:r>
        <w:rPr>
          <w:rFonts w:hint="eastAsia" w:ascii="仿宋" w:hAnsi="仿宋" w:eastAsia="仿宋"/>
          <w:sz w:val="32"/>
          <w:szCs w:val="32"/>
          <w:lang w:val="en-US" w:eastAsia="zh-CN"/>
        </w:rPr>
        <w:t>项目</w:t>
      </w:r>
      <w:r>
        <w:rPr>
          <w:rFonts w:hint="eastAsia" w:ascii="仿宋" w:hAnsi="仿宋" w:eastAsia="仿宋"/>
          <w:sz w:val="32"/>
          <w:szCs w:val="32"/>
        </w:rPr>
        <w:t>支出</w:t>
      </w:r>
      <w:r>
        <w:rPr>
          <w:rFonts w:hint="eastAsia" w:ascii="仿宋" w:hAnsi="仿宋" w:eastAsia="仿宋"/>
          <w:sz w:val="32"/>
          <w:szCs w:val="32"/>
          <w:lang w:val="en-US" w:eastAsia="zh-CN"/>
        </w:rPr>
        <w:t>15万元</w:t>
      </w:r>
      <w:r>
        <w:rPr>
          <w:rFonts w:hint="eastAsia" w:ascii="仿宋" w:hAnsi="仿宋" w:eastAsia="仿宋"/>
          <w:sz w:val="32"/>
          <w:szCs w:val="32"/>
          <w:lang w:eastAsia="zh-CN"/>
        </w:rPr>
        <w:t>，市管会调入人员专项经费</w:t>
      </w:r>
      <w:r>
        <w:rPr>
          <w:rFonts w:hint="eastAsia" w:ascii="仿宋" w:hAnsi="仿宋" w:eastAsia="仿宋"/>
          <w:sz w:val="32"/>
          <w:szCs w:val="32"/>
          <w:lang w:val="en-US" w:eastAsia="zh-CN"/>
        </w:rPr>
        <w:t>11.12万元，纪检监察系统内网和视频会议室建设项目经费8万元，</w:t>
      </w:r>
      <w:r>
        <w:rPr>
          <w:rFonts w:hint="eastAsia" w:ascii="仿宋" w:hAnsi="仿宋" w:eastAsia="仿宋"/>
          <w:sz w:val="32"/>
          <w:szCs w:val="32"/>
          <w:lang w:eastAsia="zh-CN"/>
        </w:rPr>
        <w:t>增加原因：因工作需要。</w:t>
      </w:r>
    </w:p>
    <w:p w14:paraId="3D52DA0C">
      <w:pPr>
        <w:autoSpaceDE w:val="0"/>
        <w:autoSpaceDN w:val="0"/>
        <w:adjustRightInd w:val="0"/>
        <w:spacing w:line="600" w:lineRule="exact"/>
        <w:ind w:firstLine="640"/>
        <w:jc w:val="both"/>
        <w:rPr>
          <w:rFonts w:ascii="黑体" w:hAnsi="黑体" w:eastAsia="黑体" w:cs="仿宋"/>
          <w:b/>
          <w:sz w:val="32"/>
          <w:szCs w:val="32"/>
        </w:rPr>
      </w:pPr>
    </w:p>
    <w:p w14:paraId="54303D40">
      <w:pPr>
        <w:autoSpaceDE w:val="0"/>
        <w:autoSpaceDN w:val="0"/>
        <w:adjustRightInd w:val="0"/>
        <w:spacing w:line="600" w:lineRule="exact"/>
        <w:ind w:firstLine="640"/>
        <w:jc w:val="center"/>
        <w:rPr>
          <w:rFonts w:ascii="黑体" w:hAnsi="黑体" w:eastAsia="黑体" w:cs="仿宋"/>
          <w:b/>
          <w:sz w:val="32"/>
          <w:szCs w:val="32"/>
        </w:rPr>
      </w:pPr>
      <w:r>
        <w:rPr>
          <w:rFonts w:hint="eastAsia" w:ascii="黑体" w:hAnsi="黑体" w:eastAsia="黑体" w:cs="仿宋"/>
          <w:b/>
          <w:sz w:val="32"/>
          <w:szCs w:val="32"/>
        </w:rPr>
        <w:t>第三部分：机关运行经费安排情况</w:t>
      </w:r>
    </w:p>
    <w:p w14:paraId="150F6AD0">
      <w:pPr>
        <w:autoSpaceDE w:val="0"/>
        <w:autoSpaceDN w:val="0"/>
        <w:adjustRightInd w:val="0"/>
        <w:spacing w:line="600" w:lineRule="exact"/>
        <w:ind w:firstLine="640"/>
        <w:jc w:val="left"/>
        <w:rPr>
          <w:rFonts w:hint="eastAsia" w:ascii="方正仿宋_GBK" w:hAnsi="方正仿宋_GBK" w:eastAsia="方正仿宋_GBK" w:cs="方正仿宋_GBK"/>
          <w:sz w:val="28"/>
          <w:szCs w:val="28"/>
          <w:lang w:val="zh-CN"/>
        </w:rPr>
      </w:pPr>
      <w:r>
        <w:rPr>
          <w:rFonts w:hint="eastAsia" w:ascii="仿宋" w:hAnsi="仿宋" w:eastAsia="仿宋" w:cs="宋体"/>
          <w:sz w:val="30"/>
          <w:szCs w:val="30"/>
        </w:rPr>
        <w:t>我</w:t>
      </w:r>
      <w:r>
        <w:rPr>
          <w:rFonts w:hint="eastAsia" w:ascii="仿宋" w:hAnsi="仿宋" w:eastAsia="仿宋" w:cs="宋体"/>
          <w:sz w:val="30"/>
          <w:szCs w:val="30"/>
          <w:lang w:eastAsia="zh-CN"/>
        </w:rPr>
        <w:t>部门</w:t>
      </w:r>
      <w:r>
        <w:rPr>
          <w:rFonts w:hint="eastAsia" w:ascii="仿宋" w:hAnsi="仿宋" w:eastAsia="仿宋" w:cs="宋体"/>
          <w:sz w:val="30"/>
          <w:szCs w:val="30"/>
        </w:rPr>
        <w:t>机关运行经费安排资金</w:t>
      </w:r>
      <w:r>
        <w:rPr>
          <w:rFonts w:hint="eastAsia" w:ascii="仿宋" w:hAnsi="仿宋" w:eastAsia="仿宋" w:cs="宋体"/>
          <w:sz w:val="30"/>
          <w:szCs w:val="30"/>
          <w:lang w:val="en-US" w:eastAsia="zh-CN"/>
        </w:rPr>
        <w:t>10.65</w:t>
      </w:r>
      <w:r>
        <w:rPr>
          <w:rFonts w:hint="eastAsia" w:ascii="仿宋" w:hAnsi="仿宋" w:eastAsia="仿宋" w:cs="宋体"/>
          <w:sz w:val="30"/>
          <w:szCs w:val="30"/>
        </w:rPr>
        <w:t>万元，其中</w:t>
      </w:r>
      <w:r>
        <w:rPr>
          <w:rFonts w:hint="eastAsia" w:ascii="仿宋" w:hAnsi="仿宋" w:eastAsia="仿宋" w:cs="仿宋"/>
          <w:sz w:val="32"/>
          <w:szCs w:val="32"/>
        </w:rPr>
        <w:t>其中办公费</w:t>
      </w:r>
      <w:r>
        <w:rPr>
          <w:rFonts w:hint="eastAsia" w:ascii="仿宋" w:hAnsi="仿宋" w:eastAsia="仿宋" w:cs="仿宋"/>
          <w:sz w:val="32"/>
          <w:szCs w:val="32"/>
          <w:lang w:val="en-US" w:eastAsia="zh-CN"/>
        </w:rPr>
        <w:t>2.2</w:t>
      </w:r>
      <w:r>
        <w:rPr>
          <w:rFonts w:hint="eastAsia" w:ascii="仿宋" w:hAnsi="仿宋" w:eastAsia="仿宋" w:cs="仿宋"/>
          <w:sz w:val="32"/>
          <w:szCs w:val="32"/>
        </w:rPr>
        <w:t>万元</w:t>
      </w:r>
      <w:r>
        <w:rPr>
          <w:rFonts w:hint="eastAsia" w:ascii="仿宋" w:hAnsi="仿宋" w:eastAsia="仿宋" w:cs="仿宋"/>
          <w:sz w:val="32"/>
          <w:szCs w:val="32"/>
          <w:lang w:eastAsia="zh-CN"/>
        </w:rPr>
        <w:t>，维护</w:t>
      </w:r>
      <w:r>
        <w:rPr>
          <w:rFonts w:hint="eastAsia" w:ascii="仿宋" w:hAnsi="仿宋" w:eastAsia="仿宋" w:cs="仿宋"/>
          <w:sz w:val="32"/>
          <w:szCs w:val="32"/>
        </w:rPr>
        <w:t>费</w:t>
      </w:r>
      <w:r>
        <w:rPr>
          <w:rFonts w:hint="eastAsia" w:ascii="仿宋" w:hAnsi="仿宋" w:eastAsia="仿宋" w:cs="仿宋"/>
          <w:sz w:val="32"/>
          <w:szCs w:val="32"/>
          <w:lang w:val="en-US" w:eastAsia="zh-CN"/>
        </w:rPr>
        <w:t>0.1</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1.02</w:t>
      </w:r>
      <w:r>
        <w:rPr>
          <w:rFonts w:hint="eastAsia" w:ascii="仿宋" w:hAnsi="仿宋" w:eastAsia="仿宋" w:cs="仿宋"/>
          <w:sz w:val="32"/>
          <w:szCs w:val="32"/>
        </w:rPr>
        <w:t>万元，</w:t>
      </w:r>
      <w:r>
        <w:rPr>
          <w:rFonts w:hint="eastAsia" w:ascii="仿宋" w:hAnsi="仿宋" w:eastAsia="仿宋" w:cs="仿宋"/>
          <w:sz w:val="32"/>
          <w:szCs w:val="32"/>
          <w:lang w:eastAsia="zh-CN"/>
        </w:rPr>
        <w:t>差旅费</w:t>
      </w:r>
      <w:r>
        <w:rPr>
          <w:rFonts w:hint="eastAsia" w:ascii="仿宋" w:hAnsi="仿宋" w:eastAsia="仿宋" w:cs="仿宋"/>
          <w:sz w:val="32"/>
          <w:szCs w:val="32"/>
          <w:lang w:val="en-US" w:eastAsia="zh-CN"/>
        </w:rPr>
        <w:t>0.2万元，</w:t>
      </w:r>
      <w:r>
        <w:rPr>
          <w:rFonts w:hint="eastAsia" w:ascii="仿宋" w:hAnsi="仿宋" w:eastAsia="仿宋" w:cs="仿宋"/>
          <w:sz w:val="32"/>
          <w:szCs w:val="32"/>
          <w:lang w:eastAsia="zh-CN"/>
        </w:rPr>
        <w:t>培训费</w:t>
      </w:r>
      <w:r>
        <w:rPr>
          <w:rFonts w:hint="eastAsia" w:ascii="仿宋" w:hAnsi="仿宋" w:eastAsia="仿宋" w:cs="仿宋"/>
          <w:sz w:val="32"/>
          <w:szCs w:val="32"/>
          <w:lang w:val="en-US" w:eastAsia="zh-CN"/>
        </w:rPr>
        <w:t>0.1</w:t>
      </w:r>
      <w:r>
        <w:rPr>
          <w:rFonts w:hint="eastAsia" w:ascii="仿宋" w:hAnsi="仿宋" w:eastAsia="仿宋" w:cs="仿宋"/>
          <w:sz w:val="32"/>
          <w:szCs w:val="32"/>
        </w:rPr>
        <w:t>万元，</w:t>
      </w:r>
      <w:r>
        <w:rPr>
          <w:rFonts w:hint="eastAsia" w:ascii="仿宋" w:hAnsi="仿宋" w:eastAsia="仿宋" w:cs="仿宋"/>
          <w:sz w:val="32"/>
          <w:szCs w:val="32"/>
          <w:lang w:eastAsia="zh-CN"/>
        </w:rPr>
        <w:t>公务交通补贴</w:t>
      </w:r>
      <w:r>
        <w:rPr>
          <w:rFonts w:hint="eastAsia" w:ascii="仿宋" w:hAnsi="仿宋" w:eastAsia="仿宋" w:cs="仿宋"/>
          <w:sz w:val="32"/>
          <w:szCs w:val="32"/>
          <w:lang w:val="en-US" w:eastAsia="zh-CN"/>
        </w:rPr>
        <w:t>1.86万元，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2.7</w:t>
      </w:r>
      <w:r>
        <w:rPr>
          <w:rFonts w:hint="eastAsia" w:ascii="仿宋" w:hAnsi="仿宋" w:eastAsia="仿宋" w:cs="仿宋"/>
          <w:sz w:val="32"/>
          <w:szCs w:val="32"/>
        </w:rPr>
        <w:t>万元，</w:t>
      </w:r>
      <w:r>
        <w:rPr>
          <w:rFonts w:hint="eastAsia" w:ascii="仿宋" w:hAnsi="仿宋" w:eastAsia="仿宋" w:cs="仿宋"/>
          <w:sz w:val="32"/>
          <w:szCs w:val="32"/>
          <w:lang w:eastAsia="zh-CN"/>
        </w:rPr>
        <w:t>退休干部公用经费</w:t>
      </w:r>
      <w:r>
        <w:rPr>
          <w:rFonts w:hint="eastAsia" w:ascii="仿宋" w:hAnsi="仿宋" w:eastAsia="仿宋" w:cs="仿宋"/>
          <w:sz w:val="32"/>
          <w:szCs w:val="32"/>
          <w:lang w:val="en-US" w:eastAsia="zh-CN"/>
        </w:rPr>
        <w:t>0.06万元，退休干部特需费0.03万元，退休人员福利费0.0435万元，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1.3943万元，福利费0.8703万元，党组织活动经费0.08。</w:t>
      </w:r>
    </w:p>
    <w:p w14:paraId="1BF44C45">
      <w:pPr>
        <w:ind w:firstLine="600" w:firstLineChars="200"/>
        <w:rPr>
          <w:rFonts w:ascii="仿宋" w:hAnsi="仿宋" w:eastAsia="仿宋" w:cs="宋体"/>
          <w:sz w:val="30"/>
          <w:szCs w:val="30"/>
          <w:lang w:val="zh-CN"/>
        </w:rPr>
      </w:pPr>
    </w:p>
    <w:p w14:paraId="0C0F2B49">
      <w:pPr>
        <w:autoSpaceDE w:val="0"/>
        <w:autoSpaceDN w:val="0"/>
        <w:adjustRightInd w:val="0"/>
        <w:spacing w:line="600" w:lineRule="exact"/>
        <w:ind w:firstLine="640"/>
        <w:jc w:val="center"/>
        <w:rPr>
          <w:rFonts w:ascii="黑体" w:hAnsi="黑体" w:eastAsia="黑体" w:cs="仿宋"/>
          <w:b/>
          <w:sz w:val="32"/>
          <w:szCs w:val="32"/>
        </w:rPr>
      </w:pPr>
    </w:p>
    <w:p w14:paraId="1D0250C9">
      <w:pPr>
        <w:autoSpaceDE w:val="0"/>
        <w:autoSpaceDN w:val="0"/>
        <w:adjustRightInd w:val="0"/>
        <w:spacing w:line="600" w:lineRule="exact"/>
        <w:rPr>
          <w:rFonts w:ascii="黑体" w:hAnsi="黑体" w:eastAsia="黑体" w:cs="仿宋"/>
          <w:b/>
          <w:sz w:val="32"/>
          <w:szCs w:val="32"/>
        </w:rPr>
      </w:pPr>
      <w:r>
        <w:rPr>
          <w:rFonts w:hint="eastAsia" w:ascii="黑体" w:hAnsi="黑体" w:eastAsia="黑体" w:cs="仿宋"/>
          <w:b/>
          <w:sz w:val="32"/>
          <w:szCs w:val="32"/>
        </w:rPr>
        <w:t>第四部分：财政拨款“三公”经费预算情况及增减变化原因</w:t>
      </w:r>
    </w:p>
    <w:p w14:paraId="40521D6B">
      <w:pPr>
        <w:ind w:firstLine="600" w:firstLineChars="200"/>
        <w:rPr>
          <w:rFonts w:ascii="宋体" w:cs="宋体"/>
          <w:sz w:val="30"/>
          <w:szCs w:val="30"/>
          <w:highlight w:val="none"/>
        </w:rPr>
      </w:pPr>
      <w:r>
        <w:rPr>
          <w:rFonts w:hint="eastAsia" w:ascii="宋体" w:hAnsi="宋体" w:cs="宋体"/>
          <w:sz w:val="30"/>
          <w:szCs w:val="30"/>
        </w:rPr>
        <w:t>财政拨款“三公经费”预算</w:t>
      </w:r>
      <w:r>
        <w:rPr>
          <w:rFonts w:hint="eastAsia" w:ascii="宋体" w:hAnsi="宋体" w:cs="宋体"/>
          <w:sz w:val="30"/>
          <w:szCs w:val="30"/>
          <w:highlight w:val="none"/>
        </w:rPr>
        <w:t>数</w:t>
      </w:r>
      <w:r>
        <w:rPr>
          <w:rFonts w:hint="eastAsia" w:ascii="宋体" w:hAnsi="宋体" w:cs="宋体"/>
          <w:sz w:val="30"/>
          <w:szCs w:val="30"/>
          <w:highlight w:val="none"/>
          <w:lang w:val="en-US" w:eastAsia="zh-CN"/>
        </w:rPr>
        <w:t xml:space="preserve"> </w:t>
      </w:r>
      <w:r>
        <w:rPr>
          <w:rFonts w:hint="eastAsia" w:ascii="宋体" w:hAnsi="宋体" w:cs="宋体"/>
          <w:color w:val="auto"/>
          <w:sz w:val="30"/>
          <w:szCs w:val="30"/>
          <w:highlight w:val="none"/>
          <w:lang w:val="en-US" w:eastAsia="zh-CN"/>
        </w:rPr>
        <w:t>12.41</w:t>
      </w:r>
      <w:r>
        <w:rPr>
          <w:rFonts w:hint="eastAsia" w:ascii="宋体" w:hAnsi="宋体" w:cs="宋体"/>
          <w:color w:val="auto"/>
          <w:sz w:val="30"/>
          <w:szCs w:val="30"/>
          <w:highlight w:val="none"/>
        </w:rPr>
        <w:t>万元。</w:t>
      </w:r>
    </w:p>
    <w:tbl>
      <w:tblPr>
        <w:tblStyle w:val="5"/>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6"/>
        <w:gridCol w:w="1716"/>
        <w:gridCol w:w="1716"/>
        <w:gridCol w:w="1176"/>
        <w:gridCol w:w="2298"/>
      </w:tblGrid>
      <w:tr w14:paraId="6553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42" w:type="dxa"/>
            <w:gridSpan w:val="5"/>
            <w:tcBorders>
              <w:top w:val="nil"/>
              <w:left w:val="nil"/>
              <w:bottom w:val="nil"/>
              <w:right w:val="nil"/>
            </w:tcBorders>
            <w:vAlign w:val="center"/>
          </w:tcPr>
          <w:p w14:paraId="4BDC830A">
            <w:pPr>
              <w:widowControl/>
              <w:spacing w:line="520" w:lineRule="exact"/>
              <w:ind w:firstLine="640" w:firstLineChars="200"/>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1CF0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nil"/>
              <w:bottom w:val="nil"/>
              <w:right w:val="nil"/>
            </w:tcBorders>
            <w:vAlign w:val="center"/>
          </w:tcPr>
          <w:p w14:paraId="36E7FB07">
            <w:pPr>
              <w:widowControl/>
              <w:jc w:val="left"/>
              <w:rPr>
                <w:rFonts w:ascii="宋体" w:cs="宋体"/>
                <w:kern w:val="0"/>
                <w:sz w:val="24"/>
              </w:rPr>
            </w:pPr>
          </w:p>
        </w:tc>
        <w:tc>
          <w:tcPr>
            <w:tcW w:w="1716" w:type="dxa"/>
            <w:tcBorders>
              <w:top w:val="nil"/>
              <w:left w:val="nil"/>
              <w:bottom w:val="nil"/>
              <w:right w:val="nil"/>
            </w:tcBorders>
            <w:vAlign w:val="center"/>
          </w:tcPr>
          <w:p w14:paraId="4F14B1AF">
            <w:pPr>
              <w:widowControl/>
              <w:jc w:val="left"/>
              <w:rPr>
                <w:rFonts w:ascii="宋体" w:cs="宋体"/>
                <w:kern w:val="0"/>
                <w:sz w:val="24"/>
              </w:rPr>
            </w:pPr>
          </w:p>
        </w:tc>
        <w:tc>
          <w:tcPr>
            <w:tcW w:w="1716" w:type="dxa"/>
            <w:tcBorders>
              <w:top w:val="nil"/>
              <w:left w:val="nil"/>
              <w:bottom w:val="nil"/>
              <w:right w:val="nil"/>
            </w:tcBorders>
            <w:vAlign w:val="center"/>
          </w:tcPr>
          <w:p w14:paraId="68850CFC">
            <w:pPr>
              <w:widowControl/>
              <w:jc w:val="left"/>
              <w:rPr>
                <w:rFonts w:ascii="宋体" w:cs="宋体"/>
                <w:kern w:val="0"/>
                <w:sz w:val="24"/>
              </w:rPr>
            </w:pPr>
          </w:p>
        </w:tc>
        <w:tc>
          <w:tcPr>
            <w:tcW w:w="1176" w:type="dxa"/>
            <w:tcBorders>
              <w:top w:val="nil"/>
              <w:left w:val="nil"/>
              <w:bottom w:val="nil"/>
              <w:right w:val="nil"/>
            </w:tcBorders>
            <w:vAlign w:val="center"/>
          </w:tcPr>
          <w:p w14:paraId="22AADC90">
            <w:pPr>
              <w:widowControl/>
              <w:jc w:val="left"/>
              <w:rPr>
                <w:rFonts w:ascii="宋体" w:cs="宋体"/>
                <w:kern w:val="0"/>
                <w:sz w:val="24"/>
              </w:rPr>
            </w:pPr>
          </w:p>
        </w:tc>
        <w:tc>
          <w:tcPr>
            <w:tcW w:w="2298" w:type="dxa"/>
            <w:tcBorders>
              <w:top w:val="nil"/>
              <w:left w:val="nil"/>
              <w:bottom w:val="nil"/>
              <w:right w:val="nil"/>
            </w:tcBorders>
            <w:vAlign w:val="center"/>
          </w:tcPr>
          <w:p w14:paraId="480D9D62">
            <w:pPr>
              <w:widowControl/>
              <w:jc w:val="right"/>
              <w:rPr>
                <w:rFonts w:ascii="宋体" w:cs="宋体"/>
                <w:kern w:val="0"/>
                <w:sz w:val="24"/>
              </w:rPr>
            </w:pPr>
            <w:r>
              <w:rPr>
                <w:rFonts w:hint="eastAsia" w:ascii="宋体" w:hAnsi="宋体" w:cs="宋体"/>
                <w:kern w:val="0"/>
                <w:sz w:val="24"/>
                <w:lang w:eastAsia="zh-CN"/>
              </w:rPr>
              <w:t>部门</w:t>
            </w:r>
            <w:r>
              <w:rPr>
                <w:rFonts w:hint="eastAsia" w:ascii="宋体" w:hAnsi="宋体" w:cs="宋体"/>
                <w:kern w:val="0"/>
                <w:sz w:val="24"/>
              </w:rPr>
              <w:t>：万元</w:t>
            </w:r>
          </w:p>
        </w:tc>
      </w:tr>
      <w:tr w14:paraId="63E4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14:paraId="1F3EF521">
            <w:pPr>
              <w:widowControl/>
              <w:jc w:val="center"/>
              <w:rPr>
                <w:rFonts w:ascii="宋体" w:cs="宋体"/>
                <w:kern w:val="0"/>
                <w:sz w:val="24"/>
              </w:rPr>
            </w:pPr>
            <w:r>
              <w:rPr>
                <w:rFonts w:hint="eastAsia" w:ascii="宋体" w:hAnsi="宋体" w:cs="宋体"/>
                <w:kern w:val="0"/>
                <w:sz w:val="24"/>
              </w:rPr>
              <w:t>项目名称</w:t>
            </w:r>
          </w:p>
        </w:tc>
        <w:tc>
          <w:tcPr>
            <w:tcW w:w="1716" w:type="dxa"/>
            <w:tcBorders>
              <w:top w:val="single" w:color="auto" w:sz="4" w:space="0"/>
              <w:left w:val="nil"/>
              <w:bottom w:val="single" w:color="auto" w:sz="4" w:space="0"/>
              <w:right w:val="single" w:color="auto" w:sz="4" w:space="0"/>
            </w:tcBorders>
            <w:vAlign w:val="center"/>
          </w:tcPr>
          <w:p w14:paraId="6D28C692">
            <w:pPr>
              <w:widowControl/>
              <w:jc w:val="center"/>
              <w:rPr>
                <w:rFonts w:ascii="宋体" w:cs="宋体"/>
                <w:kern w:val="0"/>
                <w:sz w:val="24"/>
              </w:rPr>
            </w:pPr>
            <w:r>
              <w:rPr>
                <w:rFonts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年度预算</w:t>
            </w:r>
          </w:p>
        </w:tc>
        <w:tc>
          <w:tcPr>
            <w:tcW w:w="1716" w:type="dxa"/>
            <w:tcBorders>
              <w:top w:val="single" w:color="auto" w:sz="4" w:space="0"/>
              <w:left w:val="nil"/>
              <w:bottom w:val="single" w:color="auto" w:sz="4" w:space="0"/>
              <w:right w:val="single" w:color="auto" w:sz="4" w:space="0"/>
            </w:tcBorders>
            <w:vAlign w:val="center"/>
          </w:tcPr>
          <w:p w14:paraId="14E26D50">
            <w:pPr>
              <w:widowControl/>
              <w:jc w:val="center"/>
              <w:rPr>
                <w:rFonts w:ascii="宋体" w:cs="宋体"/>
                <w:kern w:val="0"/>
                <w:sz w:val="24"/>
              </w:rPr>
            </w:pPr>
            <w:r>
              <w:rPr>
                <w:rFonts w:hint="eastAsia" w:ascii="宋体" w:hAnsi="宋体" w:cs="宋体"/>
                <w:kern w:val="0"/>
                <w:sz w:val="24"/>
                <w:lang w:eastAsia="zh-CN"/>
              </w:rPr>
              <w:t>2022年</w:t>
            </w:r>
            <w:r>
              <w:rPr>
                <w:rFonts w:hint="eastAsia" w:ascii="宋体" w:hAnsi="宋体" w:cs="宋体"/>
                <w:kern w:val="0"/>
                <w:sz w:val="24"/>
              </w:rPr>
              <w:t>度预算</w:t>
            </w:r>
          </w:p>
        </w:tc>
        <w:tc>
          <w:tcPr>
            <w:tcW w:w="1176" w:type="dxa"/>
            <w:tcBorders>
              <w:top w:val="single" w:color="auto" w:sz="4" w:space="0"/>
              <w:left w:val="nil"/>
              <w:bottom w:val="single" w:color="auto" w:sz="4" w:space="0"/>
              <w:right w:val="single" w:color="auto" w:sz="4" w:space="0"/>
            </w:tcBorders>
            <w:vAlign w:val="center"/>
          </w:tcPr>
          <w:p w14:paraId="61CA0FB8">
            <w:pPr>
              <w:widowControl/>
              <w:jc w:val="center"/>
              <w:rPr>
                <w:rFonts w:ascii="宋体" w:cs="宋体"/>
                <w:kern w:val="0"/>
                <w:sz w:val="24"/>
              </w:rPr>
            </w:pPr>
            <w:r>
              <w:rPr>
                <w:rFonts w:hint="eastAsia" w:ascii="宋体" w:hAnsi="宋体" w:cs="宋体"/>
                <w:kern w:val="0"/>
                <w:sz w:val="24"/>
              </w:rPr>
              <w:t>增减金额</w:t>
            </w:r>
          </w:p>
        </w:tc>
        <w:tc>
          <w:tcPr>
            <w:tcW w:w="2298" w:type="dxa"/>
            <w:tcBorders>
              <w:top w:val="single" w:color="auto" w:sz="4" w:space="0"/>
              <w:left w:val="nil"/>
              <w:bottom w:val="single" w:color="auto" w:sz="4" w:space="0"/>
              <w:right w:val="single" w:color="auto" w:sz="4" w:space="0"/>
            </w:tcBorders>
            <w:vAlign w:val="center"/>
          </w:tcPr>
          <w:p w14:paraId="6BB3F7F1">
            <w:pPr>
              <w:widowControl/>
              <w:jc w:val="center"/>
              <w:rPr>
                <w:rFonts w:ascii="宋体" w:cs="宋体"/>
                <w:kern w:val="0"/>
                <w:sz w:val="24"/>
              </w:rPr>
            </w:pPr>
            <w:r>
              <w:rPr>
                <w:rFonts w:hint="eastAsia" w:ascii="宋体" w:hAnsi="宋体" w:cs="宋体"/>
                <w:kern w:val="0"/>
                <w:sz w:val="24"/>
                <w:lang w:eastAsia="zh-CN"/>
              </w:rPr>
              <w:t>增减</w:t>
            </w:r>
            <w:r>
              <w:rPr>
                <w:rFonts w:hint="eastAsia" w:ascii="宋体" w:hAnsi="宋体" w:cs="宋体"/>
                <w:kern w:val="0"/>
                <w:sz w:val="24"/>
              </w:rPr>
              <w:t>变化原因</w:t>
            </w:r>
          </w:p>
        </w:tc>
      </w:tr>
      <w:tr w14:paraId="6588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037CEB2F">
            <w:pPr>
              <w:widowControl/>
              <w:jc w:val="center"/>
              <w:rPr>
                <w:rFonts w:ascii="宋体" w:cs="宋体"/>
                <w:kern w:val="0"/>
                <w:sz w:val="24"/>
              </w:rPr>
            </w:pPr>
            <w:r>
              <w:rPr>
                <w:rFonts w:hint="eastAsia" w:ascii="宋体" w:hAnsi="宋体" w:cs="宋体"/>
                <w:kern w:val="0"/>
                <w:sz w:val="24"/>
              </w:rPr>
              <w:t>因公出国经费</w:t>
            </w:r>
          </w:p>
        </w:tc>
        <w:tc>
          <w:tcPr>
            <w:tcW w:w="1716" w:type="dxa"/>
            <w:tcBorders>
              <w:top w:val="nil"/>
              <w:left w:val="nil"/>
              <w:bottom w:val="single" w:color="auto" w:sz="4" w:space="0"/>
              <w:right w:val="single" w:color="auto" w:sz="4" w:space="0"/>
            </w:tcBorders>
            <w:vAlign w:val="center"/>
          </w:tcPr>
          <w:p w14:paraId="453DAA6E">
            <w:pPr>
              <w:widowControl/>
              <w:jc w:val="center"/>
              <w:rPr>
                <w:rFonts w:hint="default" w:ascii="宋体" w:eastAsia="宋体" w:cs="宋体"/>
                <w:kern w:val="0"/>
                <w:sz w:val="24"/>
                <w:lang w:val="en-US" w:eastAsia="zh-CN"/>
              </w:rPr>
            </w:pPr>
            <w:r>
              <w:rPr>
                <w:rFonts w:hint="eastAsia" w:ascii="宋体" w:cs="宋体"/>
                <w:kern w:val="0"/>
                <w:sz w:val="24"/>
                <w:lang w:eastAsia="zh-CN"/>
              </w:rPr>
              <w:t xml:space="preserve"> </w:t>
            </w:r>
            <w:r>
              <w:rPr>
                <w:rFonts w:hint="eastAsia" w:ascii="宋体" w:cs="宋体"/>
                <w:kern w:val="0"/>
                <w:sz w:val="24"/>
                <w:lang w:val="en-US" w:eastAsia="zh-CN"/>
              </w:rPr>
              <w:t>0</w:t>
            </w:r>
          </w:p>
        </w:tc>
        <w:tc>
          <w:tcPr>
            <w:tcW w:w="1716" w:type="dxa"/>
            <w:tcBorders>
              <w:top w:val="nil"/>
              <w:left w:val="nil"/>
              <w:bottom w:val="single" w:color="auto" w:sz="4" w:space="0"/>
              <w:right w:val="single" w:color="auto" w:sz="4" w:space="0"/>
            </w:tcBorders>
            <w:vAlign w:val="center"/>
          </w:tcPr>
          <w:p w14:paraId="7223F9F8">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176" w:type="dxa"/>
            <w:tcBorders>
              <w:top w:val="nil"/>
              <w:left w:val="nil"/>
              <w:bottom w:val="single" w:color="auto" w:sz="4" w:space="0"/>
              <w:right w:val="single" w:color="auto" w:sz="4" w:space="0"/>
            </w:tcBorders>
            <w:vAlign w:val="center"/>
          </w:tcPr>
          <w:p w14:paraId="0F827F2A">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2298" w:type="dxa"/>
            <w:tcBorders>
              <w:top w:val="nil"/>
              <w:left w:val="nil"/>
              <w:bottom w:val="single" w:color="auto" w:sz="4" w:space="0"/>
              <w:right w:val="single" w:color="auto" w:sz="4" w:space="0"/>
            </w:tcBorders>
            <w:vAlign w:val="center"/>
          </w:tcPr>
          <w:p w14:paraId="67D83C88">
            <w:pPr>
              <w:widowControl/>
              <w:jc w:val="left"/>
              <w:rPr>
                <w:rFonts w:ascii="宋体" w:cs="宋体"/>
                <w:kern w:val="0"/>
                <w:sz w:val="24"/>
              </w:rPr>
            </w:pPr>
          </w:p>
        </w:tc>
      </w:tr>
      <w:tr w14:paraId="3B09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0790CF99">
            <w:pPr>
              <w:widowControl/>
              <w:jc w:val="center"/>
              <w:rPr>
                <w:rFonts w:ascii="宋体" w:cs="宋体"/>
                <w:kern w:val="0"/>
                <w:sz w:val="24"/>
              </w:rPr>
            </w:pPr>
            <w:r>
              <w:rPr>
                <w:rFonts w:hint="eastAsia" w:ascii="宋体" w:hAnsi="宋体" w:cs="宋体"/>
                <w:kern w:val="0"/>
                <w:sz w:val="24"/>
              </w:rPr>
              <w:t>公务用车购置经费</w:t>
            </w:r>
          </w:p>
        </w:tc>
        <w:tc>
          <w:tcPr>
            <w:tcW w:w="1716" w:type="dxa"/>
            <w:tcBorders>
              <w:top w:val="nil"/>
              <w:left w:val="nil"/>
              <w:bottom w:val="single" w:color="auto" w:sz="4" w:space="0"/>
              <w:right w:val="single" w:color="auto" w:sz="4" w:space="0"/>
            </w:tcBorders>
            <w:vAlign w:val="center"/>
          </w:tcPr>
          <w:p w14:paraId="2D235721">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716" w:type="dxa"/>
            <w:tcBorders>
              <w:top w:val="nil"/>
              <w:left w:val="nil"/>
              <w:bottom w:val="single" w:color="auto" w:sz="4" w:space="0"/>
              <w:right w:val="single" w:color="auto" w:sz="4" w:space="0"/>
            </w:tcBorders>
            <w:vAlign w:val="center"/>
          </w:tcPr>
          <w:p w14:paraId="35FD13DD">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176" w:type="dxa"/>
            <w:tcBorders>
              <w:top w:val="nil"/>
              <w:left w:val="nil"/>
              <w:bottom w:val="single" w:color="auto" w:sz="4" w:space="0"/>
              <w:right w:val="single" w:color="auto" w:sz="4" w:space="0"/>
            </w:tcBorders>
            <w:vAlign w:val="center"/>
          </w:tcPr>
          <w:p w14:paraId="6A8B02F8">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2298" w:type="dxa"/>
            <w:tcBorders>
              <w:top w:val="nil"/>
              <w:left w:val="nil"/>
              <w:bottom w:val="single" w:color="auto" w:sz="4" w:space="0"/>
              <w:right w:val="single" w:color="auto" w:sz="4" w:space="0"/>
            </w:tcBorders>
            <w:vAlign w:val="center"/>
          </w:tcPr>
          <w:p w14:paraId="76914EA6">
            <w:pPr>
              <w:widowControl/>
              <w:jc w:val="left"/>
              <w:rPr>
                <w:rFonts w:ascii="宋体" w:cs="宋体"/>
                <w:kern w:val="0"/>
                <w:sz w:val="24"/>
              </w:rPr>
            </w:pPr>
          </w:p>
        </w:tc>
      </w:tr>
      <w:tr w14:paraId="0D10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vAlign w:val="center"/>
          </w:tcPr>
          <w:p w14:paraId="568560A8">
            <w:pPr>
              <w:widowControl/>
              <w:jc w:val="center"/>
              <w:rPr>
                <w:rFonts w:ascii="宋体" w:cs="宋体"/>
                <w:kern w:val="0"/>
                <w:sz w:val="24"/>
              </w:rPr>
            </w:pPr>
            <w:r>
              <w:rPr>
                <w:rFonts w:hint="eastAsia" w:ascii="宋体" w:hAnsi="宋体" w:cs="宋体"/>
                <w:kern w:val="0"/>
                <w:sz w:val="24"/>
              </w:rPr>
              <w:t>公务用车运行经费</w:t>
            </w:r>
          </w:p>
        </w:tc>
        <w:tc>
          <w:tcPr>
            <w:tcW w:w="1716" w:type="dxa"/>
            <w:tcBorders>
              <w:top w:val="nil"/>
              <w:left w:val="nil"/>
              <w:bottom w:val="single" w:color="auto" w:sz="4" w:space="0"/>
              <w:right w:val="single" w:color="auto" w:sz="4" w:space="0"/>
            </w:tcBorders>
            <w:vAlign w:val="center"/>
          </w:tcPr>
          <w:p w14:paraId="71616683">
            <w:pPr>
              <w:widowControl/>
              <w:jc w:val="center"/>
              <w:rPr>
                <w:rFonts w:hint="default" w:ascii="宋体" w:eastAsia="宋体" w:cs="宋体"/>
                <w:kern w:val="0"/>
                <w:sz w:val="24"/>
                <w:lang w:val="en-US" w:eastAsia="zh-CN"/>
              </w:rPr>
            </w:pPr>
            <w:r>
              <w:rPr>
                <w:rFonts w:hint="eastAsia" w:ascii="宋体" w:cs="宋体"/>
                <w:kern w:val="0"/>
                <w:sz w:val="24"/>
                <w:lang w:val="en-US" w:eastAsia="zh-CN"/>
              </w:rPr>
              <w:t>12.4</w:t>
            </w:r>
          </w:p>
        </w:tc>
        <w:tc>
          <w:tcPr>
            <w:tcW w:w="1716" w:type="dxa"/>
            <w:tcBorders>
              <w:top w:val="nil"/>
              <w:left w:val="nil"/>
              <w:bottom w:val="single" w:color="auto" w:sz="4" w:space="0"/>
              <w:right w:val="single" w:color="auto" w:sz="4" w:space="0"/>
            </w:tcBorders>
            <w:vAlign w:val="center"/>
          </w:tcPr>
          <w:p w14:paraId="65F1D5B3">
            <w:pPr>
              <w:widowControl/>
              <w:jc w:val="center"/>
              <w:rPr>
                <w:rFonts w:hint="default" w:ascii="宋体" w:eastAsia="宋体" w:cs="宋体"/>
                <w:kern w:val="0"/>
                <w:sz w:val="24"/>
                <w:lang w:val="en-US" w:eastAsia="zh-CN"/>
              </w:rPr>
            </w:pPr>
            <w:r>
              <w:rPr>
                <w:rFonts w:hint="eastAsia" w:ascii="宋体" w:cs="宋体"/>
                <w:kern w:val="0"/>
                <w:sz w:val="24"/>
                <w:lang w:val="en-US" w:eastAsia="zh-CN"/>
              </w:rPr>
              <w:t>7.2</w:t>
            </w:r>
          </w:p>
        </w:tc>
        <w:tc>
          <w:tcPr>
            <w:tcW w:w="1176" w:type="dxa"/>
            <w:tcBorders>
              <w:top w:val="nil"/>
              <w:left w:val="nil"/>
              <w:bottom w:val="single" w:color="auto" w:sz="4" w:space="0"/>
              <w:right w:val="single" w:color="auto" w:sz="4" w:space="0"/>
            </w:tcBorders>
            <w:vAlign w:val="center"/>
          </w:tcPr>
          <w:p w14:paraId="56C89B83">
            <w:pPr>
              <w:widowControl/>
              <w:jc w:val="center"/>
              <w:rPr>
                <w:rFonts w:hint="default" w:ascii="宋体" w:eastAsia="宋体" w:cs="宋体"/>
                <w:kern w:val="0"/>
                <w:sz w:val="24"/>
                <w:lang w:val="en-US" w:eastAsia="zh-CN"/>
              </w:rPr>
            </w:pPr>
            <w:r>
              <w:rPr>
                <w:rFonts w:hint="eastAsia" w:ascii="宋体" w:cs="宋体"/>
                <w:kern w:val="0"/>
                <w:sz w:val="24"/>
                <w:lang w:val="en-US" w:eastAsia="zh-CN"/>
              </w:rPr>
              <w:t>5.2</w:t>
            </w:r>
          </w:p>
        </w:tc>
        <w:tc>
          <w:tcPr>
            <w:tcW w:w="2298" w:type="dxa"/>
            <w:tcBorders>
              <w:top w:val="nil"/>
              <w:left w:val="nil"/>
              <w:bottom w:val="single" w:color="auto" w:sz="4" w:space="0"/>
              <w:right w:val="single" w:color="auto" w:sz="4" w:space="0"/>
            </w:tcBorders>
            <w:vAlign w:val="center"/>
          </w:tcPr>
          <w:p w14:paraId="700AA795">
            <w:pPr>
              <w:widowControl/>
              <w:jc w:val="left"/>
              <w:rPr>
                <w:rFonts w:ascii="宋体" w:cs="宋体"/>
                <w:kern w:val="0"/>
                <w:sz w:val="24"/>
              </w:rPr>
            </w:pPr>
            <w:r>
              <w:rPr>
                <w:rFonts w:hint="eastAsia" w:ascii="宋体" w:cs="宋体"/>
                <w:kern w:val="0"/>
                <w:sz w:val="24"/>
                <w:lang w:eastAsia="zh-CN"/>
              </w:rPr>
              <w:t>按照政策减少经费</w:t>
            </w:r>
          </w:p>
        </w:tc>
      </w:tr>
      <w:tr w14:paraId="7D25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36" w:type="dxa"/>
            <w:tcBorders>
              <w:top w:val="nil"/>
              <w:left w:val="single" w:color="auto" w:sz="4" w:space="0"/>
              <w:bottom w:val="single" w:color="auto" w:sz="4" w:space="0"/>
              <w:right w:val="single" w:color="auto" w:sz="4" w:space="0"/>
            </w:tcBorders>
            <w:vAlign w:val="center"/>
          </w:tcPr>
          <w:p w14:paraId="333D455F">
            <w:pPr>
              <w:widowControl/>
              <w:jc w:val="center"/>
              <w:rPr>
                <w:rFonts w:ascii="宋体" w:cs="宋体"/>
                <w:kern w:val="0"/>
                <w:sz w:val="24"/>
              </w:rPr>
            </w:pPr>
            <w:r>
              <w:rPr>
                <w:rFonts w:hint="eastAsia" w:ascii="宋体" w:hAnsi="宋体" w:cs="宋体"/>
                <w:kern w:val="0"/>
                <w:sz w:val="24"/>
              </w:rPr>
              <w:t>公务接待费</w:t>
            </w:r>
          </w:p>
        </w:tc>
        <w:tc>
          <w:tcPr>
            <w:tcW w:w="1716" w:type="dxa"/>
            <w:tcBorders>
              <w:top w:val="nil"/>
              <w:left w:val="nil"/>
              <w:bottom w:val="single" w:color="auto" w:sz="4" w:space="0"/>
              <w:right w:val="single" w:color="auto" w:sz="4" w:space="0"/>
            </w:tcBorders>
            <w:vAlign w:val="center"/>
          </w:tcPr>
          <w:p w14:paraId="5B185291">
            <w:pPr>
              <w:widowControl/>
              <w:jc w:val="center"/>
              <w:rPr>
                <w:rFonts w:hint="default" w:ascii="宋体" w:eastAsia="宋体" w:cs="宋体"/>
                <w:kern w:val="0"/>
                <w:sz w:val="24"/>
                <w:lang w:val="en-US" w:eastAsia="zh-CN"/>
              </w:rPr>
            </w:pPr>
            <w:r>
              <w:rPr>
                <w:rFonts w:hint="eastAsia" w:ascii="宋体" w:cs="宋体"/>
                <w:kern w:val="0"/>
                <w:sz w:val="24"/>
                <w:lang w:val="en-US" w:eastAsia="zh-CN"/>
              </w:rPr>
              <w:t>10.5</w:t>
            </w:r>
          </w:p>
        </w:tc>
        <w:tc>
          <w:tcPr>
            <w:tcW w:w="1716" w:type="dxa"/>
            <w:tcBorders>
              <w:top w:val="nil"/>
              <w:left w:val="nil"/>
              <w:bottom w:val="single" w:color="auto" w:sz="4" w:space="0"/>
              <w:right w:val="single" w:color="auto" w:sz="4" w:space="0"/>
            </w:tcBorders>
            <w:vAlign w:val="center"/>
          </w:tcPr>
          <w:p w14:paraId="49FC0808">
            <w:pPr>
              <w:widowControl/>
              <w:jc w:val="center"/>
              <w:rPr>
                <w:rFonts w:hint="default" w:ascii="宋体" w:eastAsia="宋体" w:cs="宋体"/>
                <w:kern w:val="0"/>
                <w:sz w:val="24"/>
                <w:lang w:val="en-US" w:eastAsia="zh-CN"/>
              </w:rPr>
            </w:pPr>
            <w:r>
              <w:rPr>
                <w:rFonts w:hint="eastAsia" w:ascii="宋体" w:cs="宋体"/>
                <w:kern w:val="0"/>
                <w:sz w:val="24"/>
                <w:lang w:val="en-US" w:eastAsia="zh-CN"/>
              </w:rPr>
              <w:t>5.21</w:t>
            </w:r>
          </w:p>
        </w:tc>
        <w:tc>
          <w:tcPr>
            <w:tcW w:w="1176" w:type="dxa"/>
            <w:tcBorders>
              <w:top w:val="nil"/>
              <w:left w:val="nil"/>
              <w:bottom w:val="single" w:color="auto" w:sz="4" w:space="0"/>
              <w:right w:val="single" w:color="auto" w:sz="4" w:space="0"/>
            </w:tcBorders>
            <w:vAlign w:val="center"/>
          </w:tcPr>
          <w:p w14:paraId="30B5ACD9">
            <w:pPr>
              <w:widowControl/>
              <w:jc w:val="center"/>
              <w:rPr>
                <w:rFonts w:hint="default" w:ascii="宋体" w:eastAsia="宋体" w:cs="宋体"/>
                <w:kern w:val="0"/>
                <w:sz w:val="24"/>
                <w:lang w:val="en-US" w:eastAsia="zh-CN"/>
              </w:rPr>
            </w:pPr>
            <w:r>
              <w:rPr>
                <w:rFonts w:hint="eastAsia" w:ascii="宋体" w:cs="宋体"/>
                <w:kern w:val="0"/>
                <w:sz w:val="24"/>
                <w:lang w:val="en-US" w:eastAsia="zh-CN"/>
              </w:rPr>
              <w:t>5.29</w:t>
            </w:r>
          </w:p>
        </w:tc>
        <w:tc>
          <w:tcPr>
            <w:tcW w:w="2298" w:type="dxa"/>
            <w:tcBorders>
              <w:top w:val="nil"/>
              <w:left w:val="nil"/>
              <w:bottom w:val="single" w:color="auto" w:sz="4" w:space="0"/>
              <w:right w:val="single" w:color="auto" w:sz="4" w:space="0"/>
            </w:tcBorders>
            <w:vAlign w:val="center"/>
          </w:tcPr>
          <w:p w14:paraId="7BEEA022">
            <w:pPr>
              <w:widowControl/>
              <w:jc w:val="left"/>
              <w:rPr>
                <w:rFonts w:ascii="宋体" w:cs="宋体"/>
                <w:kern w:val="0"/>
                <w:sz w:val="24"/>
              </w:rPr>
            </w:pPr>
            <w:r>
              <w:rPr>
                <w:rFonts w:hint="eastAsia" w:ascii="宋体" w:cs="宋体"/>
                <w:kern w:val="0"/>
                <w:sz w:val="24"/>
                <w:lang w:eastAsia="zh-CN"/>
              </w:rPr>
              <w:t>按照政策减少经费</w:t>
            </w:r>
          </w:p>
        </w:tc>
      </w:tr>
      <w:tr w14:paraId="697A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vAlign w:val="center"/>
          </w:tcPr>
          <w:p w14:paraId="47BE5F10">
            <w:pPr>
              <w:widowControl/>
              <w:jc w:val="center"/>
              <w:rPr>
                <w:rFonts w:ascii="宋体" w:cs="宋体"/>
                <w:kern w:val="0"/>
                <w:sz w:val="24"/>
              </w:rPr>
            </w:pPr>
            <w:r>
              <w:rPr>
                <w:rFonts w:hint="eastAsia" w:ascii="宋体" w:hAnsi="宋体" w:cs="宋体"/>
                <w:kern w:val="0"/>
                <w:sz w:val="24"/>
              </w:rPr>
              <w:t>合计</w:t>
            </w:r>
          </w:p>
        </w:tc>
        <w:tc>
          <w:tcPr>
            <w:tcW w:w="1716" w:type="dxa"/>
            <w:tcBorders>
              <w:top w:val="nil"/>
              <w:left w:val="nil"/>
              <w:bottom w:val="single" w:color="auto" w:sz="4" w:space="0"/>
              <w:right w:val="single" w:color="auto" w:sz="4" w:space="0"/>
            </w:tcBorders>
            <w:vAlign w:val="center"/>
          </w:tcPr>
          <w:p w14:paraId="7CEA93A2">
            <w:pPr>
              <w:widowControl/>
              <w:jc w:val="center"/>
              <w:rPr>
                <w:rFonts w:hint="default" w:ascii="宋体" w:eastAsia="宋体" w:cs="宋体"/>
                <w:kern w:val="0"/>
                <w:sz w:val="24"/>
                <w:lang w:val="en-US" w:eastAsia="zh-CN"/>
              </w:rPr>
            </w:pPr>
            <w:r>
              <w:rPr>
                <w:rFonts w:hint="eastAsia" w:ascii="宋体" w:cs="宋体"/>
                <w:kern w:val="0"/>
                <w:sz w:val="24"/>
                <w:lang w:val="en-US" w:eastAsia="zh-CN"/>
              </w:rPr>
              <w:t>22.9</w:t>
            </w:r>
          </w:p>
        </w:tc>
        <w:tc>
          <w:tcPr>
            <w:tcW w:w="1716" w:type="dxa"/>
            <w:tcBorders>
              <w:top w:val="nil"/>
              <w:left w:val="nil"/>
              <w:bottom w:val="single" w:color="auto" w:sz="4" w:space="0"/>
              <w:right w:val="single" w:color="auto" w:sz="4" w:space="0"/>
            </w:tcBorders>
            <w:vAlign w:val="center"/>
          </w:tcPr>
          <w:p w14:paraId="2704846B">
            <w:pPr>
              <w:widowControl/>
              <w:jc w:val="center"/>
              <w:rPr>
                <w:rFonts w:hint="default" w:ascii="宋体" w:eastAsia="宋体" w:cs="宋体"/>
                <w:kern w:val="0"/>
                <w:sz w:val="24"/>
                <w:lang w:val="en-US" w:eastAsia="zh-CN"/>
              </w:rPr>
            </w:pPr>
            <w:r>
              <w:rPr>
                <w:rFonts w:hint="eastAsia" w:ascii="宋体" w:cs="宋体"/>
                <w:kern w:val="0"/>
                <w:sz w:val="24"/>
                <w:lang w:val="en-US" w:eastAsia="zh-CN"/>
              </w:rPr>
              <w:t>12.41</w:t>
            </w:r>
          </w:p>
        </w:tc>
        <w:tc>
          <w:tcPr>
            <w:tcW w:w="1176" w:type="dxa"/>
            <w:tcBorders>
              <w:top w:val="nil"/>
              <w:left w:val="nil"/>
              <w:bottom w:val="single" w:color="auto" w:sz="4" w:space="0"/>
              <w:right w:val="single" w:color="auto" w:sz="4" w:space="0"/>
            </w:tcBorders>
            <w:vAlign w:val="center"/>
          </w:tcPr>
          <w:p w14:paraId="221DC8FF">
            <w:pPr>
              <w:widowControl/>
              <w:jc w:val="center"/>
              <w:rPr>
                <w:rFonts w:hint="default" w:ascii="宋体" w:eastAsia="宋体" w:cs="宋体"/>
                <w:kern w:val="0"/>
                <w:sz w:val="24"/>
                <w:lang w:val="en-US" w:eastAsia="zh-CN"/>
              </w:rPr>
            </w:pPr>
            <w:r>
              <w:rPr>
                <w:rFonts w:hint="eastAsia" w:ascii="宋体" w:cs="宋体"/>
                <w:kern w:val="0"/>
                <w:sz w:val="24"/>
                <w:lang w:val="en-US" w:eastAsia="zh-CN"/>
              </w:rPr>
              <w:t>10.49</w:t>
            </w:r>
          </w:p>
        </w:tc>
        <w:tc>
          <w:tcPr>
            <w:tcW w:w="2298" w:type="dxa"/>
            <w:tcBorders>
              <w:top w:val="nil"/>
              <w:left w:val="nil"/>
              <w:bottom w:val="single" w:color="auto" w:sz="4" w:space="0"/>
              <w:right w:val="single" w:color="auto" w:sz="4" w:space="0"/>
            </w:tcBorders>
            <w:vAlign w:val="center"/>
          </w:tcPr>
          <w:p w14:paraId="3F32FA12">
            <w:pPr>
              <w:widowControl/>
              <w:jc w:val="left"/>
              <w:rPr>
                <w:rFonts w:ascii="宋体" w:cs="宋体"/>
                <w:kern w:val="0"/>
                <w:sz w:val="24"/>
              </w:rPr>
            </w:pPr>
          </w:p>
        </w:tc>
      </w:tr>
    </w:tbl>
    <w:p w14:paraId="5E244282">
      <w:pPr>
        <w:jc w:val="both"/>
        <w:outlineLvl w:val="0"/>
        <w:rPr>
          <w:rFonts w:ascii="黑体" w:hAnsi="黑体" w:eastAsia="黑体"/>
          <w:b/>
          <w:sz w:val="32"/>
        </w:rPr>
      </w:pPr>
    </w:p>
    <w:p w14:paraId="7E252F11">
      <w:pPr>
        <w:jc w:val="center"/>
        <w:outlineLvl w:val="0"/>
        <w:rPr>
          <w:rFonts w:ascii="宋体"/>
        </w:rPr>
      </w:pPr>
      <w:r>
        <w:rPr>
          <w:rFonts w:hint="eastAsia" w:ascii="黑体" w:hAnsi="黑体" w:eastAsia="黑体"/>
          <w:b/>
          <w:sz w:val="32"/>
        </w:rPr>
        <w:t>第五部分：绩效预算信息</w:t>
      </w:r>
    </w:p>
    <w:p w14:paraId="39120F8C">
      <w:pPr>
        <w:numPr>
          <w:ilvl w:val="0"/>
          <w:numId w:val="3"/>
        </w:numPr>
        <w:ind w:firstLine="640" w:firstLineChars="200"/>
        <w:jc w:val="left"/>
        <w:outlineLvl w:val="1"/>
        <w:rPr>
          <w:rFonts w:hint="eastAsia"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整体绩效目标</w:t>
      </w:r>
    </w:p>
    <w:p w14:paraId="60A42E1A">
      <w:pPr>
        <w:widowControl w:val="0"/>
        <w:numPr>
          <w:ilvl w:val="0"/>
          <w:numId w:val="4"/>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sz w:val="32"/>
          <w:szCs w:val="32"/>
        </w:rPr>
      </w:pPr>
      <w:r>
        <w:rPr>
          <w:rFonts w:hint="eastAsia" w:ascii="楷体" w:hAnsi="楷体" w:eastAsia="楷体"/>
          <w:sz w:val="32"/>
          <w:szCs w:val="32"/>
        </w:rPr>
        <w:t>总体绩效目标</w:t>
      </w:r>
    </w:p>
    <w:p w14:paraId="18D24B1C">
      <w:pPr>
        <w:spacing w:line="500" w:lineRule="exact"/>
        <w:ind w:firstLine="640" w:firstLineChars="200"/>
        <w:jc w:val="left"/>
        <w:rPr>
          <w:rFonts w:ascii="Times New Roman" w:eastAsia="方正仿宋_GBK"/>
          <w:sz w:val="28"/>
        </w:rPr>
      </w:pPr>
      <w:r>
        <w:rPr>
          <w:rFonts w:ascii="仿宋_GB2312" w:hAnsi="Times New Roman" w:eastAsia="仿宋_GB2312"/>
          <w:sz w:val="32"/>
          <w:szCs w:val="32"/>
        </w:rPr>
        <w:t>以习近平新时代中国</w:t>
      </w:r>
      <w:r>
        <w:rPr>
          <w:rFonts w:ascii="仿宋_GB2312" w:hAnsi="Times New Roman" w:eastAsia="仿宋_GB2312" w:cs="Times New Roman"/>
          <w:sz w:val="32"/>
          <w:szCs w:val="32"/>
        </w:rPr>
        <w:t>特色</w:t>
      </w:r>
      <w:r>
        <w:rPr>
          <w:rFonts w:ascii="仿宋_GB2312" w:hAnsi="Times New Roman" w:eastAsia="仿宋_GB2312"/>
          <w:sz w:val="32"/>
          <w:szCs w:val="32"/>
        </w:rPr>
        <w:t>社会主义思想为指导，深入贯彻党的十九大和十九届二中、三中、四中、五中</w:t>
      </w:r>
      <w:r>
        <w:rPr>
          <w:rFonts w:hint="eastAsia" w:ascii="仿宋_GB2312" w:hAnsi="Times New Roman" w:eastAsia="仿宋_GB2312"/>
          <w:sz w:val="32"/>
          <w:szCs w:val="32"/>
          <w:lang w:eastAsia="zh-CN"/>
        </w:rPr>
        <w:t>、六中</w:t>
      </w:r>
      <w:r>
        <w:rPr>
          <w:rFonts w:ascii="仿宋_GB2312" w:hAnsi="Times New Roman" w:eastAsia="仿宋_GB2312"/>
          <w:sz w:val="32"/>
          <w:szCs w:val="32"/>
        </w:rPr>
        <w:t>全会精神，增强“四个意识”，坚定“四个自信”，做到“两个维护”，坚持稳中求进总基调，忠实履行党章和宪法赋予的职责，协助党委深化全面从严治党，坚持和完善党和国家监督体系，强化对权力运行的制约和监督，一体推进不敢腐、不能腐、不想腐，推动纪检监察工作高质量发展。</w:t>
      </w:r>
    </w:p>
    <w:p w14:paraId="7121D43B">
      <w:pPr>
        <w:pStyle w:val="2"/>
        <w:ind w:left="0" w:leftChars="0" w:firstLine="0" w:firstLineChars="0"/>
        <w:rPr>
          <w:rFonts w:hint="eastAsia"/>
        </w:rPr>
      </w:pPr>
    </w:p>
    <w:p w14:paraId="39A0021D">
      <w:pPr>
        <w:widowControl w:val="0"/>
        <w:numPr>
          <w:ilvl w:val="0"/>
          <w:numId w:val="4"/>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sz w:val="32"/>
          <w:szCs w:val="32"/>
        </w:rPr>
      </w:pPr>
      <w:r>
        <w:rPr>
          <w:rFonts w:hint="eastAsia" w:ascii="楷体" w:hAnsi="楷体" w:eastAsia="楷体"/>
          <w:sz w:val="32"/>
          <w:szCs w:val="32"/>
        </w:rPr>
        <w:t>分项绩效目标</w:t>
      </w:r>
    </w:p>
    <w:p w14:paraId="32ACF23D">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color w:val="333335"/>
          <w:kern w:val="0"/>
          <w:sz w:val="32"/>
          <w:szCs w:val="32"/>
          <w:lang w:val="en-US" w:eastAsia="zh-CN"/>
        </w:rPr>
        <w:t>1.</w:t>
      </w:r>
      <w:r>
        <w:rPr>
          <w:rFonts w:hint="eastAsia" w:ascii="仿宋" w:hAnsi="仿宋" w:eastAsia="仿宋" w:cs="仿宋"/>
          <w:b w:val="0"/>
          <w:bCs/>
          <w:i w:val="0"/>
          <w:iCs w:val="0"/>
          <w:caps w:val="0"/>
          <w:color w:val="000000"/>
          <w:spacing w:val="0"/>
          <w:sz w:val="32"/>
          <w:szCs w:val="32"/>
          <w:shd w:val="clear" w:color="0A0000" w:fill="FFFFFF"/>
          <w:lang w:val="en-US" w:eastAsia="zh-CN"/>
        </w:rPr>
        <w:t>加强理论学习，提高政治站位。</w:t>
      </w:r>
      <w:r>
        <w:rPr>
          <w:rFonts w:hint="eastAsia" w:ascii="仿宋" w:hAnsi="仿宋" w:eastAsia="仿宋" w:cs="仿宋"/>
          <w:i w:val="0"/>
          <w:iCs w:val="0"/>
          <w:caps w:val="0"/>
          <w:color w:val="000000"/>
          <w:spacing w:val="0"/>
          <w:sz w:val="32"/>
          <w:szCs w:val="32"/>
          <w:shd w:val="clear" w:color="080000" w:fill="FFFFFF"/>
          <w:lang w:val="en-US" w:eastAsia="zh-CN"/>
        </w:rPr>
        <w:t>一是及时跟进学习习近平总书记讲话，学以致用、学有所成，确保纪检监察工作沿着正确方向前进。二是带头开展好当前党史学习教育，切实提高政治判断力、政治领悟力、政治执行力，为履行好监督职责打牢政治根基。三是传达好第十二次党代会</w:t>
      </w:r>
      <w:bookmarkStart w:id="0" w:name="_GoBack"/>
      <w:bookmarkEnd w:id="0"/>
      <w:r>
        <w:rPr>
          <w:rFonts w:hint="eastAsia" w:ascii="仿宋" w:hAnsi="仿宋" w:eastAsia="仿宋" w:cs="仿宋"/>
          <w:i w:val="0"/>
          <w:iCs w:val="0"/>
          <w:caps w:val="0"/>
          <w:color w:val="000000"/>
          <w:spacing w:val="0"/>
          <w:sz w:val="32"/>
          <w:szCs w:val="32"/>
          <w:shd w:val="clear" w:color="080000" w:fill="FFFFFF"/>
          <w:lang w:val="en-US" w:eastAsia="zh-CN"/>
        </w:rPr>
        <w:t>精神，以强有力的政治监督保障我区“十四五”规划顺利实施。</w:t>
      </w:r>
    </w:p>
    <w:p w14:paraId="7905FA4F">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2.强化监督检查，提高工作实效。</w:t>
      </w:r>
      <w:r>
        <w:rPr>
          <w:rFonts w:hint="eastAsia" w:ascii="仿宋" w:hAnsi="仿宋" w:eastAsia="仿宋" w:cs="仿宋"/>
          <w:i w:val="0"/>
          <w:iCs w:val="0"/>
          <w:caps w:val="0"/>
          <w:color w:val="000000"/>
          <w:spacing w:val="0"/>
          <w:sz w:val="32"/>
          <w:szCs w:val="32"/>
          <w:shd w:val="clear" w:color="080000" w:fill="FFFFFF"/>
          <w:lang w:val="en-US" w:eastAsia="zh-CN"/>
        </w:rPr>
        <w:t>把“两个维护”贯穿政治监督始终，加强对中央、省、市重大决策部署和党工委中心工作落实情况的监督检查，加强对各部门各部门履行职责情况的监督检查，做到上级决策部署到哪里，政治监督就要跟进到哪里。</w:t>
      </w:r>
    </w:p>
    <w:p w14:paraId="16CF3393">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3.狠抓重点领域，规范权力运行。</w:t>
      </w:r>
      <w:r>
        <w:rPr>
          <w:rFonts w:hint="eastAsia" w:ascii="仿宋" w:hAnsi="仿宋" w:eastAsia="仿宋" w:cs="仿宋"/>
          <w:i w:val="0"/>
          <w:iCs w:val="0"/>
          <w:caps w:val="0"/>
          <w:color w:val="000000"/>
          <w:spacing w:val="0"/>
          <w:sz w:val="32"/>
          <w:szCs w:val="32"/>
          <w:shd w:val="clear" w:color="080000" w:fill="FFFFFF"/>
          <w:lang w:val="en-US" w:eastAsia="zh-CN"/>
        </w:rPr>
        <w:t>按照上级要求把城市建设、贸易试点、财政资金使用、招投标等重点领域和关键环节列为风险防控和监督的重点，督促各部门各部门瞄准廉政风险点，加强内控制度建设，确保权力规范化运行。</w:t>
      </w:r>
    </w:p>
    <w:p w14:paraId="44A08E4B">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4.坚持标本兼治，一体推进“三不”。</w:t>
      </w:r>
      <w:r>
        <w:rPr>
          <w:rFonts w:hint="eastAsia" w:ascii="仿宋" w:hAnsi="仿宋" w:eastAsia="仿宋" w:cs="仿宋"/>
          <w:i w:val="0"/>
          <w:iCs w:val="0"/>
          <w:caps w:val="0"/>
          <w:color w:val="000000"/>
          <w:spacing w:val="0"/>
          <w:sz w:val="32"/>
          <w:szCs w:val="32"/>
          <w:shd w:val="clear" w:color="080000" w:fill="FFFFFF"/>
          <w:lang w:val="en-US" w:eastAsia="zh-CN"/>
        </w:rPr>
        <w:t>深刻把握腐败问题的政治本质和政治危害，坚持无禁区、全覆盖、零容忍，坚持重遏制、强高压、长震慑，坚持受贿行贿一起查，重点查处政治问题和经济问题交织的腐败问题；把握严惩腐败与严密制度、严格要求、严肃教育紧密结合，做实以案促改、以案促治；加强廉洁文化建设，引导党员干部加强自我改造，正确处理公与私、亲与清、情与法，正确对待组织、对待自己、对待别人，树立正确的世界观、人生观、价值观；聚焦“关键少数”，督促党员干部发挥“领头羊”作用。</w:t>
      </w:r>
    </w:p>
    <w:p w14:paraId="149FF0D7">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sz w:val="32"/>
          <w:szCs w:val="32"/>
          <w:lang w:val="en-US" w:eastAsia="zh-CN"/>
        </w:rPr>
        <w:t>5.</w:t>
      </w:r>
      <w:r>
        <w:rPr>
          <w:rFonts w:hint="eastAsia" w:ascii="仿宋" w:hAnsi="仿宋" w:eastAsia="仿宋" w:cs="仿宋"/>
          <w:b w:val="0"/>
          <w:bCs/>
          <w:i w:val="0"/>
          <w:iCs w:val="0"/>
          <w:caps w:val="0"/>
          <w:color w:val="000000"/>
          <w:spacing w:val="0"/>
          <w:sz w:val="32"/>
          <w:szCs w:val="32"/>
          <w:shd w:val="clear" w:color="0A0000" w:fill="FFFFFF"/>
          <w:lang w:val="en-US" w:eastAsia="zh-CN"/>
        </w:rPr>
        <w:t>坚决纠治“四风”，持续巩固落实。</w:t>
      </w:r>
      <w:r>
        <w:rPr>
          <w:rFonts w:hint="eastAsia" w:ascii="仿宋" w:hAnsi="仿宋" w:eastAsia="仿宋" w:cs="仿宋"/>
          <w:i w:val="0"/>
          <w:iCs w:val="0"/>
          <w:caps w:val="0"/>
          <w:color w:val="000000"/>
          <w:spacing w:val="0"/>
          <w:sz w:val="32"/>
          <w:szCs w:val="32"/>
          <w:shd w:val="clear" w:color="080000" w:fill="FFFFFF"/>
          <w:lang w:val="en-US" w:eastAsia="zh-CN"/>
        </w:rPr>
        <w:t>锲而不舍落实中央八项规定及其实施细则精神，加大查处问责和通报曝光力度。紧紧抓住重要节点，加大监督检查，畅通举报渠道，督促各部门经常抓、全面抓、对违反中央八项规定精神的问题，发现一起、查处一起、通报一起，坚决防止“四风”问题反弹。</w:t>
      </w:r>
    </w:p>
    <w:p w14:paraId="3FD1BA6C">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6.加强自我监督约束，建设纪检监察铁军。</w:t>
      </w:r>
      <w:r>
        <w:rPr>
          <w:rFonts w:hint="eastAsia" w:ascii="仿宋" w:hAnsi="仿宋" w:eastAsia="仿宋" w:cs="仿宋"/>
          <w:i w:val="0"/>
          <w:iCs w:val="0"/>
          <w:caps w:val="0"/>
          <w:color w:val="000000"/>
          <w:spacing w:val="0"/>
          <w:sz w:val="32"/>
          <w:szCs w:val="32"/>
          <w:shd w:val="clear" w:color="080000" w:fill="FFFFFF"/>
          <w:lang w:val="en-US" w:eastAsia="zh-CN"/>
        </w:rPr>
        <w:t>带头旗帜鲜明的讲政治，从自己做起、严起，知责于心、担责与身、履责于行；深化全员培训，由一把手领学，带头搞好传帮带，坚持“每天一小时”学习制度；强化纪法意识、纪法思维、纪法素养，做遵纪遵法、学纪学法、守纪守法、用纪用法的模范。狠抓制度执行，坚持制度面前人人平等，坚决维护制度的严肃性和权威性，切实让铁规发力、让禁令生威，为新时代白沟新城高质量发展提供坚强的纪律保障。</w:t>
      </w:r>
    </w:p>
    <w:p w14:paraId="77470259">
      <w:pPr>
        <w:pStyle w:val="2"/>
        <w:rPr>
          <w:rFonts w:hint="eastAsia"/>
          <w:lang w:val="en-US" w:eastAsia="zh-CN"/>
        </w:rPr>
      </w:pPr>
    </w:p>
    <w:p w14:paraId="60A5B867">
      <w:pPr>
        <w:widowControl w:val="0"/>
        <w:numPr>
          <w:ilvl w:val="0"/>
          <w:numId w:val="5"/>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工作保障措施</w:t>
      </w:r>
    </w:p>
    <w:p w14:paraId="5B2432CB">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lang w:val="en-US" w:eastAsia="zh-CN"/>
        </w:rPr>
        <w:t>1.</w:t>
      </w:r>
      <w:r>
        <w:rPr>
          <w:rFonts w:ascii="仿宋_GB2312" w:hAnsi="Times New Roman" w:eastAsia="仿宋_GB2312"/>
          <w:sz w:val="32"/>
          <w:szCs w:val="32"/>
        </w:rPr>
        <w:t>加强组织</w:t>
      </w:r>
      <w:r>
        <w:rPr>
          <w:rFonts w:hint="eastAsia" w:ascii="仿宋" w:hAnsi="仿宋" w:eastAsia="仿宋" w:cs="仿宋"/>
          <w:b w:val="0"/>
          <w:bCs w:val="0"/>
          <w:i w:val="0"/>
          <w:iCs w:val="0"/>
          <w:caps w:val="0"/>
          <w:color w:val="000000"/>
          <w:spacing w:val="0"/>
          <w:sz w:val="32"/>
          <w:szCs w:val="32"/>
          <w:shd w:val="clear" w:color="0A0000" w:fill="FFFFFF"/>
          <w:lang w:val="en-US" w:eastAsia="zh-CN"/>
        </w:rPr>
        <w:t>领导</w:t>
      </w:r>
      <w:r>
        <w:rPr>
          <w:rFonts w:ascii="仿宋_GB2312" w:hAnsi="Times New Roman" w:eastAsia="仿宋_GB2312"/>
          <w:sz w:val="32"/>
          <w:szCs w:val="32"/>
        </w:rPr>
        <w:t>。定期召开专题会议，调度工作进展，研究解决问题，确保各项工作有序推进。年初制定工作要点，明确责任</w:t>
      </w:r>
      <w:r>
        <w:rPr>
          <w:rFonts w:hint="eastAsia" w:ascii="仿宋_GB2312" w:hAnsi="Times New Roman" w:eastAsia="仿宋_GB2312"/>
          <w:sz w:val="32"/>
          <w:szCs w:val="32"/>
          <w:lang w:eastAsia="zh-CN"/>
        </w:rPr>
        <w:t>部门</w:t>
      </w:r>
      <w:r>
        <w:rPr>
          <w:rFonts w:ascii="仿宋_GB2312" w:hAnsi="Times New Roman" w:eastAsia="仿宋_GB2312"/>
          <w:sz w:val="32"/>
          <w:szCs w:val="32"/>
        </w:rPr>
        <w:t>、目标要求、完成时限，层层压实责任。</w:t>
      </w:r>
    </w:p>
    <w:p w14:paraId="0C521FB1">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推动工作</w:t>
      </w:r>
      <w:r>
        <w:rPr>
          <w:rFonts w:ascii="仿宋_GB2312" w:hAnsi="Times New Roman" w:eastAsia="仿宋_GB2312" w:cs="Times New Roman"/>
          <w:sz w:val="32"/>
          <w:szCs w:val="32"/>
        </w:rPr>
        <w:t>规范化</w:t>
      </w:r>
      <w:r>
        <w:rPr>
          <w:rFonts w:ascii="仿宋_GB2312" w:hAnsi="Times New Roman" w:eastAsia="仿宋_GB2312"/>
          <w:sz w:val="32"/>
          <w:szCs w:val="32"/>
        </w:rPr>
        <w:t>、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7E3A32D8">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筑牢安全办案底线。把依规依纪依法、安全文明廉洁办案作为一条铁的纪律，严格审查调查安全管理，公正文明执纪执法，不断提高纪检监察机关治理能力。</w:t>
      </w:r>
    </w:p>
    <w:p w14:paraId="4CB9B1B5">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4.</w:t>
      </w:r>
      <w:r>
        <w:rPr>
          <w:rFonts w:ascii="仿宋_GB2312" w:hAnsi="Times New Roman" w:eastAsia="仿宋_GB2312"/>
          <w:sz w:val="32"/>
          <w:szCs w:val="32"/>
        </w:rPr>
        <w:t>加强自身建设。加强教育监督管理，着力提高纪检监察干部履职能力。完善自身权力运行和监督制约机制，严格按照制度履行职责、行使权力、开展工作。严肃查处执纪违纪、执法违法行为，严格禁止打听案情、说情干预、违规过问案件，坚决清除害群之马，持续防治“灯下黑”，做党和人民的忠诚卫士。</w:t>
      </w:r>
    </w:p>
    <w:p w14:paraId="772D78B4">
      <w:pPr>
        <w:numPr>
          <w:ilvl w:val="0"/>
          <w:numId w:val="0"/>
        </w:numPr>
        <w:jc w:val="left"/>
        <w:outlineLvl w:val="1"/>
        <w:rPr>
          <w:rFonts w:hint="eastAsia" w:ascii="楷体" w:hAnsi="楷体" w:eastAsia="楷体"/>
          <w:sz w:val="32"/>
          <w:szCs w:val="32"/>
        </w:rPr>
      </w:pPr>
    </w:p>
    <w:p w14:paraId="379AA9B9">
      <w:pPr>
        <w:rPr>
          <w:rFonts w:hint="eastAsia" w:ascii="方正小标宋_GBK" w:eastAsia="方正小标宋_GBK"/>
          <w:sz w:val="32"/>
          <w:szCs w:val="32"/>
        </w:rPr>
      </w:pPr>
      <w:r>
        <w:rPr>
          <w:rFonts w:hint="eastAsia" w:ascii="楷体" w:hAnsi="楷体" w:eastAsia="楷体" w:cs="楷体"/>
          <w:color w:val="000000"/>
          <w:sz w:val="32"/>
          <w:szCs w:val="32"/>
          <w:lang w:val="en-US" w:eastAsia="zh-CN"/>
        </w:rPr>
        <w:t xml:space="preserve"> </w:t>
      </w:r>
      <w:r>
        <w:rPr>
          <w:rFonts w:hint="eastAsia" w:ascii="黑体" w:hAnsi="黑体" w:eastAsia="黑体"/>
          <w:b/>
          <w:sz w:val="32"/>
          <w:szCs w:val="32"/>
          <w:lang w:val="en-US" w:eastAsia="zh-CN"/>
        </w:rPr>
        <w:t xml:space="preserve">   </w:t>
      </w:r>
      <w:r>
        <w:rPr>
          <w:rFonts w:hint="eastAsia" w:ascii="方正小标宋_GBK" w:eastAsia="方正小标宋_GBK"/>
          <w:sz w:val="32"/>
          <w:szCs w:val="32"/>
        </w:rPr>
        <w:t>二、预算项目绩效目标</w:t>
      </w:r>
    </w:p>
    <w:p w14:paraId="10AD17AC">
      <w:pPr>
        <w:rPr>
          <w:rFonts w:ascii="Calibri" w:hAnsi="Calibri" w:eastAsia="宋体" w:cs="Times New Roman"/>
          <w:kern w:val="2"/>
          <w:sz w:val="21"/>
          <w:szCs w:val="24"/>
          <w:lang w:val="en-US" w:eastAsia="zh-CN" w:bidi="ar-SA"/>
        </w:rPr>
      </w:pPr>
    </w:p>
    <w:p w14:paraId="1B18F508">
      <w:pPr>
        <w:rPr>
          <w:lang w:val="en-US" w:eastAsia="zh-CN"/>
        </w:rPr>
      </w:pPr>
    </w:p>
    <w:p w14:paraId="58B5A75F">
      <w:pPr>
        <w:rPr>
          <w:lang w:val="en-US" w:eastAsia="zh-CN"/>
        </w:rPr>
      </w:pPr>
    </w:p>
    <w:p w14:paraId="53C5A947">
      <w:pPr>
        <w:rPr>
          <w:lang w:val="en-US" w:eastAsia="zh-CN"/>
        </w:rPr>
      </w:pPr>
    </w:p>
    <w:p w14:paraId="35B79A97">
      <w:pPr>
        <w:rPr>
          <w:lang w:val="en-US" w:eastAsia="zh-CN"/>
        </w:rPr>
      </w:pPr>
    </w:p>
    <w:p w14:paraId="36589F18">
      <w:pPr>
        <w:rPr>
          <w:lang w:val="en-US" w:eastAsia="zh-CN"/>
        </w:rPr>
      </w:pPr>
    </w:p>
    <w:p w14:paraId="286C1BBE">
      <w:pPr>
        <w:rPr>
          <w:lang w:val="en-US" w:eastAsia="zh-CN"/>
        </w:rPr>
      </w:pPr>
    </w:p>
    <w:p w14:paraId="510EF723">
      <w:pPr>
        <w:rPr>
          <w:lang w:val="en-US" w:eastAsia="zh-CN"/>
        </w:rPr>
      </w:pPr>
    </w:p>
    <w:p w14:paraId="42529763">
      <w:pPr>
        <w:rPr>
          <w:lang w:val="en-US" w:eastAsia="zh-CN"/>
        </w:rPr>
      </w:pPr>
    </w:p>
    <w:p w14:paraId="66D7C3A7">
      <w:pPr>
        <w:rPr>
          <w:lang w:val="en-US" w:eastAsia="zh-CN"/>
        </w:rPr>
      </w:pPr>
    </w:p>
    <w:p w14:paraId="1E284FDD">
      <w:pPr>
        <w:rPr>
          <w:lang w:val="en-US" w:eastAsia="zh-CN"/>
        </w:rPr>
      </w:pPr>
    </w:p>
    <w:p w14:paraId="3F66E2C2">
      <w:pPr>
        <w:rPr>
          <w:lang w:val="en-US" w:eastAsia="zh-CN"/>
        </w:rPr>
      </w:pPr>
    </w:p>
    <w:p w14:paraId="365E7C98">
      <w:pPr>
        <w:rPr>
          <w:lang w:val="en-US" w:eastAsia="zh-CN"/>
        </w:rPr>
      </w:pPr>
    </w:p>
    <w:p w14:paraId="0C1A7A77">
      <w:pPr>
        <w:rPr>
          <w:lang w:val="en-US" w:eastAsia="zh-CN"/>
        </w:rPr>
      </w:pPr>
    </w:p>
    <w:p w14:paraId="66F7740B">
      <w:pPr>
        <w:rPr>
          <w:lang w:val="en-US" w:eastAsia="zh-CN"/>
        </w:rPr>
      </w:pPr>
    </w:p>
    <w:p w14:paraId="2407F812">
      <w:pPr>
        <w:rPr>
          <w:lang w:val="en-US" w:eastAsia="zh-CN"/>
        </w:rPr>
      </w:pPr>
    </w:p>
    <w:p w14:paraId="1A9F55D3">
      <w:pPr>
        <w:rPr>
          <w:lang w:val="en-US" w:eastAsia="zh-CN"/>
        </w:rPr>
      </w:pPr>
    </w:p>
    <w:p w14:paraId="426E7711">
      <w:pPr>
        <w:rPr>
          <w:lang w:val="en-US" w:eastAsia="zh-CN"/>
        </w:rPr>
      </w:pPr>
    </w:p>
    <w:p w14:paraId="22C36A74">
      <w:pPr>
        <w:rPr>
          <w:lang w:val="en-US" w:eastAsia="zh-CN"/>
        </w:rPr>
      </w:pPr>
    </w:p>
    <w:p w14:paraId="40BD22AC">
      <w:pPr>
        <w:rPr>
          <w:lang w:val="en-US" w:eastAsia="zh-CN"/>
        </w:rPr>
      </w:pPr>
    </w:p>
    <w:p w14:paraId="58515E1C">
      <w:pPr>
        <w:rPr>
          <w:lang w:val="en-US" w:eastAsia="zh-CN"/>
        </w:rPr>
      </w:pPr>
    </w:p>
    <w:p w14:paraId="66F280CE">
      <w:pPr>
        <w:rPr>
          <w:lang w:val="en-US" w:eastAsia="zh-CN"/>
        </w:rPr>
      </w:pPr>
    </w:p>
    <w:p w14:paraId="36C83798">
      <w:pPr>
        <w:rPr>
          <w:lang w:val="en-US" w:eastAsia="zh-CN"/>
        </w:rPr>
      </w:pPr>
    </w:p>
    <w:p w14:paraId="24D571ED">
      <w:pPr>
        <w:rPr>
          <w:lang w:val="en-US" w:eastAsia="zh-CN"/>
        </w:rPr>
      </w:pPr>
    </w:p>
    <w:p w14:paraId="4835901B">
      <w:pPr>
        <w:rPr>
          <w:lang w:val="en-US" w:eastAsia="zh-CN"/>
        </w:rPr>
      </w:pPr>
    </w:p>
    <w:p w14:paraId="0B3A10BF">
      <w:pPr>
        <w:rPr>
          <w:lang w:val="en-US" w:eastAsia="zh-CN"/>
        </w:rPr>
      </w:pPr>
    </w:p>
    <w:p w14:paraId="488E8CC4">
      <w:pPr>
        <w:rPr>
          <w:lang w:val="en-US" w:eastAsia="zh-CN"/>
        </w:rPr>
      </w:pPr>
    </w:p>
    <w:p w14:paraId="07B36971">
      <w:pPr>
        <w:rPr>
          <w:lang w:val="en-US" w:eastAsia="zh-CN"/>
        </w:rPr>
      </w:pPr>
    </w:p>
    <w:p w14:paraId="67D2905C">
      <w:pPr>
        <w:rPr>
          <w:lang w:val="en-US" w:eastAsia="zh-CN"/>
        </w:rPr>
      </w:pPr>
    </w:p>
    <w:p w14:paraId="53201427">
      <w:pPr>
        <w:rPr>
          <w:lang w:val="en-US" w:eastAsia="zh-CN"/>
        </w:rPr>
      </w:pPr>
    </w:p>
    <w:p w14:paraId="384A130F">
      <w:pPr>
        <w:rPr>
          <w:lang w:val="en-US" w:eastAsia="zh-CN"/>
        </w:rPr>
      </w:pPr>
    </w:p>
    <w:p w14:paraId="2E0D9A82">
      <w:pPr>
        <w:rPr>
          <w:lang w:val="en-US" w:eastAsia="zh-CN"/>
        </w:rPr>
      </w:pPr>
    </w:p>
    <w:p w14:paraId="60227FC7">
      <w:pPr>
        <w:rPr>
          <w:lang w:val="en-US" w:eastAsia="zh-CN"/>
        </w:rPr>
      </w:pPr>
    </w:p>
    <w:p w14:paraId="5F3376B2">
      <w:pPr>
        <w:tabs>
          <w:tab w:val="left" w:pos="8922"/>
        </w:tabs>
        <w:jc w:val="left"/>
        <w:rPr>
          <w:rFonts w:hint="eastAsia"/>
          <w:lang w:val="en-US" w:eastAsia="zh-CN"/>
        </w:rPr>
      </w:pPr>
      <w:r>
        <w:rPr>
          <w:rFonts w:hint="eastAsia"/>
          <w:lang w:val="en-US" w:eastAsia="zh-CN"/>
        </w:rPr>
        <w:tab/>
      </w:r>
    </w:p>
    <w:p w14:paraId="0BDCB063">
      <w:pPr>
        <w:pStyle w:val="2"/>
        <w:ind w:left="0" w:leftChars="0" w:firstLine="0" w:firstLineChars="0"/>
        <w:sectPr>
          <w:pgSz w:w="11906" w:h="16838"/>
          <w:pgMar w:top="1531" w:right="1134" w:bottom="1474" w:left="1134" w:header="851" w:footer="992" w:gutter="0"/>
          <w:cols w:space="720" w:num="1"/>
          <w:rtlGutter w:val="0"/>
          <w:docGrid w:type="lines" w:linePitch="312" w:charSpace="0"/>
        </w:sectPr>
      </w:pPr>
    </w:p>
    <w:tbl>
      <w:tblPr>
        <w:tblStyle w:val="5"/>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261"/>
        <w:gridCol w:w="1889"/>
        <w:gridCol w:w="3384"/>
        <w:gridCol w:w="538"/>
        <w:gridCol w:w="779"/>
        <w:gridCol w:w="3186"/>
        <w:gridCol w:w="1598"/>
        <w:gridCol w:w="1532"/>
      </w:tblGrid>
      <w:tr w14:paraId="4475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3" w:type="dxa"/>
            <w:gridSpan w:val="9"/>
            <w:tcBorders>
              <w:top w:val="single" w:color="000000" w:sz="4" w:space="0"/>
              <w:left w:val="single" w:color="000000" w:sz="4" w:space="0"/>
              <w:bottom w:val="single" w:color="000000" w:sz="4" w:space="0"/>
              <w:right w:val="single" w:color="000000" w:sz="4" w:space="0"/>
            </w:tcBorders>
            <w:vAlign w:val="center"/>
          </w:tcPr>
          <w:p w14:paraId="1D9406C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w:t>
            </w:r>
            <w:r>
              <w:rPr>
                <w:rFonts w:ascii="Calibri" w:hAnsi="Calibri" w:eastAsia="宋体" w:cs="Calibri"/>
                <w:i w:val="0"/>
                <w:iCs w:val="0"/>
                <w:color w:val="000000"/>
                <w:kern w:val="0"/>
                <w:sz w:val="18"/>
                <w:szCs w:val="18"/>
                <w:u w:val="none"/>
                <w:lang w:val="en-US" w:eastAsia="zh-CN"/>
              </w:rPr>
              <w:t>2022)</w:t>
            </w:r>
          </w:p>
        </w:tc>
      </w:tr>
      <w:tr w14:paraId="2EDF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427E27CE">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项目编码及名称</w:t>
            </w:r>
          </w:p>
        </w:tc>
        <w:tc>
          <w:tcPr>
            <w:tcW w:w="6534" w:type="dxa"/>
            <w:gridSpan w:val="3"/>
            <w:tcBorders>
              <w:top w:val="single" w:color="000000" w:sz="4" w:space="0"/>
              <w:left w:val="single" w:color="000000" w:sz="4" w:space="0"/>
              <w:bottom w:val="single" w:color="000000" w:sz="4" w:space="0"/>
              <w:right w:val="single" w:color="000000" w:sz="4" w:space="0"/>
            </w:tcBorders>
            <w:vAlign w:val="center"/>
          </w:tcPr>
          <w:p w14:paraId="2B1CC4C8">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[130605223F507QRCC380M]</w:t>
            </w:r>
            <w:r>
              <w:rPr>
                <w:rFonts w:hint="eastAsia" w:ascii="宋体" w:hAnsi="宋体" w:eastAsia="宋体" w:cs="宋体"/>
                <w:i w:val="0"/>
                <w:iCs w:val="0"/>
                <w:color w:val="000000"/>
                <w:kern w:val="0"/>
                <w:sz w:val="18"/>
                <w:szCs w:val="18"/>
                <w:u w:val="none"/>
                <w:lang w:val="en-US" w:eastAsia="zh-CN"/>
              </w:rPr>
              <w:t>人员经费</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14:paraId="326668C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主管部门</w:t>
            </w:r>
          </w:p>
        </w:tc>
        <w:tc>
          <w:tcPr>
            <w:tcW w:w="6316" w:type="dxa"/>
            <w:gridSpan w:val="3"/>
            <w:tcBorders>
              <w:top w:val="single" w:color="000000" w:sz="4" w:space="0"/>
              <w:left w:val="single" w:color="000000" w:sz="4" w:space="0"/>
              <w:bottom w:val="single" w:color="000000" w:sz="4" w:space="0"/>
              <w:right w:val="single" w:color="000000" w:sz="4" w:space="0"/>
            </w:tcBorders>
            <w:vAlign w:val="center"/>
          </w:tcPr>
          <w:p w14:paraId="2229BBA3">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[222]</w:t>
            </w:r>
            <w:r>
              <w:rPr>
                <w:rFonts w:hint="eastAsia" w:ascii="宋体" w:hAnsi="宋体" w:eastAsia="宋体" w:cs="宋体"/>
                <w:i w:val="0"/>
                <w:iCs w:val="0"/>
                <w:color w:val="000000"/>
                <w:kern w:val="0"/>
                <w:sz w:val="18"/>
                <w:szCs w:val="18"/>
                <w:u w:val="none"/>
                <w:lang w:val="en-US" w:eastAsia="zh-CN"/>
              </w:rPr>
              <w:t>中国共产党保定白沟新城纪律检查工作委员会</w:t>
            </w:r>
          </w:p>
        </w:tc>
      </w:tr>
      <w:tr w14:paraId="4A69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6A4463E3">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项目</w:t>
            </w:r>
            <w:r>
              <w:rPr>
                <w:rFonts w:hint="eastAsia" w:ascii="宋体" w:hAnsi="宋体" w:cs="宋体"/>
                <w:b/>
                <w:bCs/>
                <w:i w:val="0"/>
                <w:iCs w:val="0"/>
                <w:color w:val="000000"/>
                <w:kern w:val="0"/>
                <w:sz w:val="18"/>
                <w:szCs w:val="18"/>
                <w:u w:val="none"/>
                <w:lang w:val="en-US" w:eastAsia="zh-CN"/>
              </w:rPr>
              <w:t>部门</w:t>
            </w:r>
          </w:p>
        </w:tc>
        <w:tc>
          <w:tcPr>
            <w:tcW w:w="6534" w:type="dxa"/>
            <w:gridSpan w:val="3"/>
            <w:tcBorders>
              <w:top w:val="single" w:color="000000" w:sz="4" w:space="0"/>
              <w:left w:val="single" w:color="000000" w:sz="4" w:space="0"/>
              <w:bottom w:val="single" w:color="000000" w:sz="4" w:space="0"/>
              <w:right w:val="single" w:color="000000" w:sz="4" w:space="0"/>
            </w:tcBorders>
            <w:vAlign w:val="center"/>
          </w:tcPr>
          <w:p w14:paraId="3EF12511">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[222001]</w:t>
            </w:r>
            <w:r>
              <w:rPr>
                <w:rFonts w:hint="eastAsia" w:ascii="宋体" w:hAnsi="宋体" w:eastAsia="宋体" w:cs="宋体"/>
                <w:i w:val="0"/>
                <w:iCs w:val="0"/>
                <w:color w:val="000000"/>
                <w:kern w:val="0"/>
                <w:sz w:val="18"/>
                <w:szCs w:val="18"/>
                <w:u w:val="none"/>
                <w:lang w:val="en-US" w:eastAsia="zh-CN"/>
              </w:rPr>
              <w:t>中国共产党保定白沟新城纪律检查工作委员会（本级）</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14:paraId="2C2D0289">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年度资金总额</w:t>
            </w:r>
          </w:p>
        </w:tc>
        <w:tc>
          <w:tcPr>
            <w:tcW w:w="6316" w:type="dxa"/>
            <w:gridSpan w:val="3"/>
            <w:tcBorders>
              <w:top w:val="single" w:color="000000" w:sz="4" w:space="0"/>
              <w:left w:val="single" w:color="000000" w:sz="4" w:space="0"/>
              <w:bottom w:val="single" w:color="000000" w:sz="4" w:space="0"/>
              <w:right w:val="single" w:color="000000" w:sz="4" w:space="0"/>
            </w:tcBorders>
            <w:vAlign w:val="center"/>
          </w:tcPr>
          <w:p w14:paraId="57FAC0F3">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105.32</w:t>
            </w:r>
          </w:p>
        </w:tc>
      </w:tr>
      <w:tr w14:paraId="009D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4C812088">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资金用途</w:t>
            </w:r>
          </w:p>
        </w:tc>
        <w:tc>
          <w:tcPr>
            <w:tcW w:w="14167" w:type="dxa"/>
            <w:gridSpan w:val="8"/>
            <w:tcBorders>
              <w:top w:val="single" w:color="000000" w:sz="4" w:space="0"/>
              <w:left w:val="single" w:color="000000" w:sz="4" w:space="0"/>
              <w:bottom w:val="single" w:color="000000" w:sz="4" w:space="0"/>
              <w:right w:val="single" w:color="000000" w:sz="4" w:space="0"/>
            </w:tcBorders>
            <w:vAlign w:val="center"/>
          </w:tcPr>
          <w:p w14:paraId="3AC039C7">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2022</w:t>
            </w:r>
            <w:r>
              <w:rPr>
                <w:rFonts w:hint="eastAsia" w:ascii="宋体" w:hAnsi="宋体" w:eastAsia="宋体" w:cs="宋体"/>
                <w:i w:val="0"/>
                <w:iCs w:val="0"/>
                <w:color w:val="000000"/>
                <w:kern w:val="0"/>
                <w:sz w:val="18"/>
                <w:szCs w:val="18"/>
                <w:u w:val="none"/>
                <w:lang w:val="en-US" w:eastAsia="zh-CN"/>
              </w:rPr>
              <w:t>年人员经费</w:t>
            </w:r>
          </w:p>
        </w:tc>
      </w:tr>
      <w:tr w14:paraId="2E6D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11DF6F07">
            <w:pPr>
              <w:widowControl/>
              <w:jc w:val="center"/>
              <w:textAlignment w:val="center"/>
              <w:rPr>
                <w:rFonts w:hint="eastAsia" w:ascii="宋体" w:hAnsi="宋体" w:eastAsia="宋体" w:cs="宋体"/>
                <w:b/>
                <w:bCs/>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资金支出计划</w:t>
            </w:r>
          </w:p>
          <w:p w14:paraId="090CB9C2">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（累计支出比例）</w:t>
            </w:r>
          </w:p>
        </w:tc>
        <w:tc>
          <w:tcPr>
            <w:tcW w:w="3150" w:type="dxa"/>
            <w:gridSpan w:val="2"/>
            <w:tcBorders>
              <w:top w:val="single" w:color="000000" w:sz="4" w:space="0"/>
              <w:left w:val="single" w:color="000000" w:sz="4" w:space="0"/>
              <w:bottom w:val="single" w:color="000000" w:sz="4" w:space="0"/>
              <w:right w:val="single" w:color="000000" w:sz="4" w:space="0"/>
            </w:tcBorders>
            <w:vAlign w:val="center"/>
          </w:tcPr>
          <w:p w14:paraId="46D834AC">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3</w:t>
            </w:r>
            <w:r>
              <w:rPr>
                <w:rFonts w:hint="eastAsia" w:ascii="宋体" w:hAnsi="宋体" w:eastAsia="宋体" w:cs="宋体"/>
                <w:b/>
                <w:bCs/>
                <w:i w:val="0"/>
                <w:iCs w:val="0"/>
                <w:color w:val="000000"/>
                <w:kern w:val="0"/>
                <w:sz w:val="18"/>
                <w:szCs w:val="18"/>
                <w:u w:val="none"/>
                <w:lang w:val="en-US" w:eastAsia="zh-CN"/>
              </w:rPr>
              <w:t>月底</w:t>
            </w:r>
          </w:p>
        </w:tc>
        <w:tc>
          <w:tcPr>
            <w:tcW w:w="3384" w:type="dxa"/>
            <w:tcBorders>
              <w:top w:val="single" w:color="000000" w:sz="4" w:space="0"/>
              <w:left w:val="single" w:color="000000" w:sz="4" w:space="0"/>
              <w:bottom w:val="single" w:color="000000" w:sz="4" w:space="0"/>
              <w:right w:val="single" w:color="000000" w:sz="4" w:space="0"/>
            </w:tcBorders>
            <w:vAlign w:val="center"/>
          </w:tcPr>
          <w:p w14:paraId="2C453FA6">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6</w:t>
            </w:r>
            <w:r>
              <w:rPr>
                <w:rFonts w:hint="eastAsia" w:ascii="宋体" w:hAnsi="宋体" w:eastAsia="宋体" w:cs="宋体"/>
                <w:b/>
                <w:bCs/>
                <w:i w:val="0"/>
                <w:iCs w:val="0"/>
                <w:color w:val="000000"/>
                <w:kern w:val="0"/>
                <w:sz w:val="18"/>
                <w:szCs w:val="18"/>
                <w:u w:val="none"/>
                <w:lang w:val="en-US" w:eastAsia="zh-CN"/>
              </w:rPr>
              <w:t>月底</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05B18ABD">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10</w:t>
            </w:r>
            <w:r>
              <w:rPr>
                <w:rFonts w:hint="eastAsia" w:ascii="宋体" w:hAnsi="宋体" w:eastAsia="宋体" w:cs="宋体"/>
                <w:b/>
                <w:bCs/>
                <w:i w:val="0"/>
                <w:iCs w:val="0"/>
                <w:color w:val="000000"/>
                <w:kern w:val="0"/>
                <w:sz w:val="18"/>
                <w:szCs w:val="18"/>
                <w:u w:val="none"/>
                <w:lang w:val="en-US" w:eastAsia="zh-CN"/>
              </w:rPr>
              <w:t>月底</w:t>
            </w:r>
          </w:p>
        </w:tc>
        <w:tc>
          <w:tcPr>
            <w:tcW w:w="3130" w:type="dxa"/>
            <w:gridSpan w:val="2"/>
            <w:tcBorders>
              <w:top w:val="single" w:color="000000" w:sz="4" w:space="0"/>
              <w:left w:val="single" w:color="000000" w:sz="4" w:space="0"/>
              <w:bottom w:val="single" w:color="000000" w:sz="4" w:space="0"/>
              <w:right w:val="single" w:color="000000" w:sz="4" w:space="0"/>
            </w:tcBorders>
            <w:vAlign w:val="center"/>
          </w:tcPr>
          <w:p w14:paraId="7C162EC9">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12</w:t>
            </w:r>
            <w:r>
              <w:rPr>
                <w:rFonts w:hint="eastAsia" w:ascii="宋体" w:hAnsi="宋体" w:eastAsia="宋体" w:cs="宋体"/>
                <w:b/>
                <w:bCs/>
                <w:i w:val="0"/>
                <w:iCs w:val="0"/>
                <w:color w:val="000000"/>
                <w:kern w:val="0"/>
                <w:sz w:val="18"/>
                <w:szCs w:val="18"/>
                <w:u w:val="none"/>
                <w:lang w:val="en-US" w:eastAsia="zh-CN"/>
              </w:rPr>
              <w:t>月底</w:t>
            </w:r>
          </w:p>
        </w:tc>
      </w:tr>
      <w:tr w14:paraId="670D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7F00F9E5">
            <w:pPr>
              <w:jc w:val="center"/>
              <w:rPr>
                <w:rFonts w:hint="eastAsia" w:ascii="宋体" w:hAnsi="宋体" w:eastAsia="宋体" w:cs="宋体"/>
                <w:b/>
                <w:bCs/>
                <w:i w:val="0"/>
                <w:iCs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vAlign w:val="center"/>
          </w:tcPr>
          <w:p w14:paraId="13B68EA2">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25%</w:t>
            </w:r>
          </w:p>
        </w:tc>
        <w:tc>
          <w:tcPr>
            <w:tcW w:w="3384" w:type="dxa"/>
            <w:tcBorders>
              <w:top w:val="single" w:color="000000" w:sz="4" w:space="0"/>
              <w:left w:val="single" w:color="000000" w:sz="4" w:space="0"/>
              <w:bottom w:val="single" w:color="000000" w:sz="4" w:space="0"/>
              <w:right w:val="single" w:color="000000" w:sz="4" w:space="0"/>
            </w:tcBorders>
            <w:vAlign w:val="center"/>
          </w:tcPr>
          <w:p w14:paraId="407E03F5">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50%</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79922CF6">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75%</w:t>
            </w:r>
          </w:p>
        </w:tc>
        <w:tc>
          <w:tcPr>
            <w:tcW w:w="3130" w:type="dxa"/>
            <w:gridSpan w:val="2"/>
            <w:tcBorders>
              <w:top w:val="single" w:color="000000" w:sz="4" w:space="0"/>
              <w:left w:val="single" w:color="000000" w:sz="4" w:space="0"/>
              <w:bottom w:val="single" w:color="000000" w:sz="4" w:space="0"/>
              <w:right w:val="single" w:color="000000" w:sz="4" w:space="0"/>
            </w:tcBorders>
            <w:vAlign w:val="center"/>
          </w:tcPr>
          <w:p w14:paraId="186CC3B3">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r>
      <w:tr w14:paraId="2E3B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7D961CA7">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年度绩效目标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64D7BC4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12906" w:type="dxa"/>
            <w:gridSpan w:val="7"/>
            <w:tcBorders>
              <w:top w:val="single" w:color="000000" w:sz="4" w:space="0"/>
              <w:left w:val="single" w:color="000000" w:sz="4" w:space="0"/>
              <w:bottom w:val="single" w:color="000000" w:sz="4" w:space="0"/>
              <w:right w:val="single" w:color="000000" w:sz="4" w:space="0"/>
            </w:tcBorders>
            <w:vAlign w:val="center"/>
          </w:tcPr>
          <w:p w14:paraId="7C4A3BDB">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提高纪检监察机关的办案能力，加大防腐败力度。</w:t>
            </w:r>
          </w:p>
        </w:tc>
      </w:tr>
      <w:tr w14:paraId="4A2B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08DAB8">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523461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w:t>
            </w:r>
            <w:r>
              <w:rPr>
                <w:rFonts w:hint="default" w:ascii="Calibri" w:hAnsi="Calibri" w:eastAsia="宋体" w:cs="Calibri"/>
                <w:i w:val="0"/>
                <w:iCs w:val="0"/>
                <w:color w:val="000000"/>
                <w:kern w:val="0"/>
                <w:sz w:val="18"/>
                <w:szCs w:val="18"/>
                <w:u w:val="none"/>
                <w:lang w:val="en-US" w:eastAsia="zh-CN"/>
              </w:rPr>
              <w:t>2</w:t>
            </w:r>
          </w:p>
        </w:tc>
        <w:tc>
          <w:tcPr>
            <w:tcW w:w="12906" w:type="dxa"/>
            <w:gridSpan w:val="7"/>
            <w:tcBorders>
              <w:top w:val="single" w:color="000000" w:sz="4" w:space="0"/>
              <w:left w:val="single" w:color="000000" w:sz="4" w:space="0"/>
              <w:bottom w:val="single" w:color="000000" w:sz="4" w:space="0"/>
              <w:right w:val="single" w:color="000000" w:sz="4" w:space="0"/>
            </w:tcBorders>
            <w:vAlign w:val="center"/>
          </w:tcPr>
          <w:p w14:paraId="7055E72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提高纪检监察队伍建设。</w:t>
            </w:r>
          </w:p>
        </w:tc>
      </w:tr>
      <w:tr w14:paraId="18F5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33521131">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一级指标</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6938225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二级指标</w:t>
            </w:r>
          </w:p>
        </w:tc>
        <w:tc>
          <w:tcPr>
            <w:tcW w:w="1889" w:type="dxa"/>
            <w:vMerge w:val="restart"/>
            <w:tcBorders>
              <w:top w:val="single" w:color="000000" w:sz="4" w:space="0"/>
              <w:left w:val="single" w:color="000000" w:sz="4" w:space="0"/>
              <w:bottom w:val="single" w:color="000000" w:sz="4" w:space="0"/>
              <w:right w:val="single" w:color="000000" w:sz="4" w:space="0"/>
            </w:tcBorders>
            <w:vAlign w:val="center"/>
          </w:tcPr>
          <w:p w14:paraId="5EC660DA">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三级指标</w:t>
            </w:r>
          </w:p>
        </w:tc>
        <w:tc>
          <w:tcPr>
            <w:tcW w:w="3384" w:type="dxa"/>
            <w:vMerge w:val="restart"/>
            <w:tcBorders>
              <w:top w:val="single" w:color="000000" w:sz="4" w:space="0"/>
              <w:left w:val="single" w:color="000000" w:sz="4" w:space="0"/>
              <w:bottom w:val="single" w:color="000000" w:sz="4" w:space="0"/>
              <w:right w:val="single" w:color="000000" w:sz="4" w:space="0"/>
            </w:tcBorders>
            <w:vAlign w:val="center"/>
          </w:tcPr>
          <w:p w14:paraId="697A501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绩效指标描述（指标内容）</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7C70378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指标值</w:t>
            </w:r>
          </w:p>
        </w:tc>
        <w:tc>
          <w:tcPr>
            <w:tcW w:w="1598" w:type="dxa"/>
            <w:vMerge w:val="restart"/>
            <w:tcBorders>
              <w:top w:val="single" w:color="000000" w:sz="4" w:space="0"/>
              <w:left w:val="single" w:color="000000" w:sz="4" w:space="0"/>
              <w:bottom w:val="single" w:color="000000" w:sz="4" w:space="0"/>
              <w:right w:val="single" w:color="000000" w:sz="4" w:space="0"/>
            </w:tcBorders>
            <w:vAlign w:val="center"/>
          </w:tcPr>
          <w:p w14:paraId="48CAD122">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指标确定依据</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14:paraId="005FDDD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评（扣）分标准</w:t>
            </w:r>
          </w:p>
        </w:tc>
      </w:tr>
      <w:tr w14:paraId="59FC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DDA8663">
            <w:pPr>
              <w:jc w:val="center"/>
              <w:rPr>
                <w:rFonts w:hint="eastAsia" w:ascii="宋体" w:hAnsi="宋体" w:eastAsia="宋体" w:cs="宋体"/>
                <w:b/>
                <w:bCs/>
                <w:i w:val="0"/>
                <w:iCs w:val="0"/>
                <w:color w:val="000000"/>
                <w:sz w:val="18"/>
                <w:szCs w:val="18"/>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DD4DE26">
            <w:pPr>
              <w:jc w:val="center"/>
              <w:rPr>
                <w:rFonts w:hint="eastAsia" w:ascii="宋体" w:hAnsi="宋体" w:eastAsia="宋体" w:cs="宋体"/>
                <w:b/>
                <w:bCs/>
                <w:i w:val="0"/>
                <w:iCs w:val="0"/>
                <w:color w:val="000000"/>
                <w:sz w:val="18"/>
                <w:szCs w:val="18"/>
                <w:u w:val="none"/>
              </w:rPr>
            </w:pPr>
          </w:p>
        </w:tc>
        <w:tc>
          <w:tcPr>
            <w:tcW w:w="1889" w:type="dxa"/>
            <w:vMerge w:val="continue"/>
            <w:tcBorders>
              <w:top w:val="single" w:color="000000" w:sz="4" w:space="0"/>
              <w:left w:val="single" w:color="000000" w:sz="4" w:space="0"/>
              <w:bottom w:val="single" w:color="000000" w:sz="4" w:space="0"/>
              <w:right w:val="single" w:color="000000" w:sz="4" w:space="0"/>
            </w:tcBorders>
            <w:vAlign w:val="center"/>
          </w:tcPr>
          <w:p w14:paraId="251BAA81">
            <w:pPr>
              <w:jc w:val="center"/>
              <w:rPr>
                <w:rFonts w:hint="eastAsia" w:ascii="宋体" w:hAnsi="宋体" w:eastAsia="宋体" w:cs="宋体"/>
                <w:b/>
                <w:bCs/>
                <w:i w:val="0"/>
                <w:iCs w:val="0"/>
                <w:color w:val="000000"/>
                <w:sz w:val="18"/>
                <w:szCs w:val="18"/>
                <w:u w:val="none"/>
              </w:rPr>
            </w:pPr>
          </w:p>
        </w:tc>
        <w:tc>
          <w:tcPr>
            <w:tcW w:w="3384" w:type="dxa"/>
            <w:vMerge w:val="continue"/>
            <w:tcBorders>
              <w:top w:val="single" w:color="000000" w:sz="4" w:space="0"/>
              <w:left w:val="single" w:color="000000" w:sz="4" w:space="0"/>
              <w:bottom w:val="single" w:color="000000" w:sz="4" w:space="0"/>
              <w:right w:val="single" w:color="000000" w:sz="4" w:space="0"/>
            </w:tcBorders>
            <w:vAlign w:val="center"/>
          </w:tcPr>
          <w:p w14:paraId="5C69B436">
            <w:pPr>
              <w:jc w:val="center"/>
              <w:rPr>
                <w:rFonts w:hint="eastAsia" w:ascii="宋体" w:hAnsi="宋体" w:eastAsia="宋体" w:cs="宋体"/>
                <w:b/>
                <w:bCs/>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53173970">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符号</w:t>
            </w:r>
          </w:p>
        </w:tc>
        <w:tc>
          <w:tcPr>
            <w:tcW w:w="779" w:type="dxa"/>
            <w:tcBorders>
              <w:top w:val="single" w:color="000000" w:sz="4" w:space="0"/>
              <w:left w:val="single" w:color="000000" w:sz="4" w:space="0"/>
              <w:bottom w:val="single" w:color="000000" w:sz="4" w:space="0"/>
              <w:right w:val="single" w:color="000000" w:sz="4" w:space="0"/>
            </w:tcBorders>
            <w:vAlign w:val="center"/>
          </w:tcPr>
          <w:p w14:paraId="102958C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值</w:t>
            </w:r>
          </w:p>
        </w:tc>
        <w:tc>
          <w:tcPr>
            <w:tcW w:w="3186" w:type="dxa"/>
            <w:tcBorders>
              <w:top w:val="single" w:color="000000" w:sz="4" w:space="0"/>
              <w:left w:val="single" w:color="000000" w:sz="4" w:space="0"/>
              <w:bottom w:val="single" w:color="000000" w:sz="4" w:space="0"/>
              <w:right w:val="single" w:color="000000" w:sz="4" w:space="0"/>
            </w:tcBorders>
            <w:vAlign w:val="center"/>
          </w:tcPr>
          <w:p w14:paraId="65E54D7E">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rPr>
              <w:t>部门</w:t>
            </w:r>
            <w:r>
              <w:rPr>
                <w:rFonts w:hint="eastAsia" w:ascii="宋体" w:hAnsi="宋体" w:eastAsia="宋体" w:cs="宋体"/>
                <w:b/>
                <w:bCs/>
                <w:i w:val="0"/>
                <w:iCs w:val="0"/>
                <w:color w:val="000000"/>
                <w:kern w:val="0"/>
                <w:sz w:val="18"/>
                <w:szCs w:val="18"/>
                <w:u w:val="none"/>
                <w:lang w:val="en-US" w:eastAsia="zh-CN"/>
              </w:rPr>
              <w:t>（文字描述）</w:t>
            </w:r>
          </w:p>
        </w:tc>
        <w:tc>
          <w:tcPr>
            <w:tcW w:w="1598" w:type="dxa"/>
            <w:vMerge w:val="continue"/>
            <w:tcBorders>
              <w:top w:val="single" w:color="000000" w:sz="4" w:space="0"/>
              <w:left w:val="single" w:color="000000" w:sz="4" w:space="0"/>
              <w:bottom w:val="single" w:color="000000" w:sz="4" w:space="0"/>
              <w:right w:val="single" w:color="000000" w:sz="4" w:space="0"/>
            </w:tcBorders>
            <w:vAlign w:val="center"/>
          </w:tcPr>
          <w:p w14:paraId="612EA795">
            <w:pPr>
              <w:jc w:val="center"/>
              <w:rPr>
                <w:rFonts w:hint="eastAsia" w:ascii="宋体" w:hAnsi="宋体" w:eastAsia="宋体" w:cs="宋体"/>
                <w:b/>
                <w:bCs/>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14:paraId="30CDE469">
            <w:pPr>
              <w:jc w:val="center"/>
              <w:rPr>
                <w:rFonts w:hint="eastAsia" w:ascii="宋体" w:hAnsi="宋体" w:eastAsia="宋体" w:cs="宋体"/>
                <w:b/>
                <w:bCs/>
                <w:i w:val="0"/>
                <w:iCs w:val="0"/>
                <w:color w:val="000000"/>
                <w:sz w:val="18"/>
                <w:szCs w:val="18"/>
                <w:u w:val="none"/>
              </w:rPr>
            </w:pPr>
          </w:p>
        </w:tc>
      </w:tr>
      <w:tr w14:paraId="29E0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18AEB529">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产出指标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593C849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15E15C2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3384" w:type="dxa"/>
            <w:tcBorders>
              <w:top w:val="single" w:color="000000" w:sz="4" w:space="0"/>
              <w:left w:val="single" w:color="000000" w:sz="4" w:space="0"/>
              <w:bottom w:val="single" w:color="000000" w:sz="4" w:space="0"/>
              <w:right w:val="single" w:color="000000" w:sz="4" w:space="0"/>
            </w:tcBorders>
            <w:vAlign w:val="center"/>
          </w:tcPr>
          <w:p w14:paraId="33B2751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538" w:type="dxa"/>
            <w:tcBorders>
              <w:top w:val="single" w:color="000000" w:sz="4" w:space="0"/>
              <w:left w:val="single" w:color="000000" w:sz="4" w:space="0"/>
              <w:bottom w:val="single" w:color="000000" w:sz="4" w:space="0"/>
              <w:right w:val="single" w:color="000000" w:sz="4" w:space="0"/>
            </w:tcBorders>
            <w:vAlign w:val="center"/>
          </w:tcPr>
          <w:p w14:paraId="43B2CF7D">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BD5291E">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13</w:t>
            </w:r>
          </w:p>
        </w:tc>
        <w:tc>
          <w:tcPr>
            <w:tcW w:w="3186" w:type="dxa"/>
            <w:tcBorders>
              <w:top w:val="single" w:color="000000" w:sz="4" w:space="0"/>
              <w:left w:val="single" w:color="000000" w:sz="4" w:space="0"/>
              <w:bottom w:val="single" w:color="000000" w:sz="4" w:space="0"/>
              <w:right w:val="single" w:color="000000" w:sz="4" w:space="0"/>
            </w:tcBorders>
            <w:vAlign w:val="center"/>
          </w:tcPr>
          <w:p w14:paraId="48506ED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人数</w:t>
            </w:r>
          </w:p>
        </w:tc>
        <w:tc>
          <w:tcPr>
            <w:tcW w:w="1598" w:type="dxa"/>
            <w:tcBorders>
              <w:top w:val="single" w:color="000000" w:sz="4" w:space="0"/>
              <w:left w:val="single" w:color="000000" w:sz="4" w:space="0"/>
              <w:bottom w:val="single" w:color="000000" w:sz="4" w:space="0"/>
              <w:right w:val="single" w:color="000000" w:sz="4" w:space="0"/>
            </w:tcBorders>
            <w:vAlign w:val="center"/>
          </w:tcPr>
          <w:p w14:paraId="65F5B7B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1532" w:type="dxa"/>
            <w:tcBorders>
              <w:top w:val="single" w:color="000000" w:sz="4" w:space="0"/>
              <w:left w:val="single" w:color="000000" w:sz="4" w:space="0"/>
              <w:bottom w:val="single" w:color="000000" w:sz="4" w:space="0"/>
              <w:right w:val="single" w:color="000000" w:sz="4" w:space="0"/>
            </w:tcBorders>
            <w:vAlign w:val="center"/>
          </w:tcPr>
          <w:p w14:paraId="16FFCFE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3C8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A27BA9">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053D98B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31BF5D3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3384" w:type="dxa"/>
            <w:tcBorders>
              <w:top w:val="single" w:color="000000" w:sz="4" w:space="0"/>
              <w:left w:val="single" w:color="000000" w:sz="4" w:space="0"/>
              <w:bottom w:val="single" w:color="000000" w:sz="4" w:space="0"/>
              <w:right w:val="single" w:color="000000" w:sz="4" w:space="0"/>
            </w:tcBorders>
            <w:vAlign w:val="center"/>
          </w:tcPr>
          <w:p w14:paraId="6766972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538" w:type="dxa"/>
            <w:tcBorders>
              <w:top w:val="single" w:color="000000" w:sz="4" w:space="0"/>
              <w:left w:val="single" w:color="000000" w:sz="4" w:space="0"/>
              <w:bottom w:val="single" w:color="000000" w:sz="4" w:space="0"/>
              <w:right w:val="single" w:color="000000" w:sz="4" w:space="0"/>
            </w:tcBorders>
            <w:vAlign w:val="center"/>
          </w:tcPr>
          <w:p w14:paraId="663882FF">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2345361">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1A867A8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发放全部工资</w:t>
            </w:r>
          </w:p>
        </w:tc>
        <w:tc>
          <w:tcPr>
            <w:tcW w:w="1598" w:type="dxa"/>
            <w:tcBorders>
              <w:top w:val="single" w:color="000000" w:sz="4" w:space="0"/>
              <w:left w:val="single" w:color="000000" w:sz="4" w:space="0"/>
              <w:bottom w:val="single" w:color="000000" w:sz="4" w:space="0"/>
              <w:right w:val="single" w:color="000000" w:sz="4" w:space="0"/>
            </w:tcBorders>
            <w:vAlign w:val="center"/>
          </w:tcPr>
          <w:p w14:paraId="1C2AD32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1532" w:type="dxa"/>
            <w:tcBorders>
              <w:top w:val="single" w:color="000000" w:sz="4" w:space="0"/>
              <w:left w:val="single" w:color="000000" w:sz="4" w:space="0"/>
              <w:bottom w:val="single" w:color="000000" w:sz="4" w:space="0"/>
              <w:right w:val="single" w:color="000000" w:sz="4" w:space="0"/>
            </w:tcBorders>
            <w:vAlign w:val="center"/>
          </w:tcPr>
          <w:p w14:paraId="32D143E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2B3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A9ACD5">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D8F197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5217D7E2">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工资福利等发放及时性</w:t>
            </w:r>
          </w:p>
        </w:tc>
        <w:tc>
          <w:tcPr>
            <w:tcW w:w="3384" w:type="dxa"/>
            <w:tcBorders>
              <w:top w:val="single" w:color="000000" w:sz="4" w:space="0"/>
              <w:left w:val="single" w:color="000000" w:sz="4" w:space="0"/>
              <w:bottom w:val="single" w:color="000000" w:sz="4" w:space="0"/>
              <w:right w:val="single" w:color="000000" w:sz="4" w:space="0"/>
            </w:tcBorders>
            <w:vAlign w:val="center"/>
          </w:tcPr>
          <w:p w14:paraId="0BA370C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工资福利等发放人员范围的精准性和发放数据的准确性</w:t>
            </w:r>
          </w:p>
        </w:tc>
        <w:tc>
          <w:tcPr>
            <w:tcW w:w="538" w:type="dxa"/>
            <w:tcBorders>
              <w:top w:val="single" w:color="000000" w:sz="4" w:space="0"/>
              <w:left w:val="single" w:color="000000" w:sz="4" w:space="0"/>
              <w:bottom w:val="single" w:color="000000" w:sz="4" w:space="0"/>
              <w:right w:val="single" w:color="000000" w:sz="4" w:space="0"/>
            </w:tcBorders>
            <w:vAlign w:val="center"/>
          </w:tcPr>
          <w:p w14:paraId="28595984">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56D3D34">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690108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按规定及时发放工资缴纳保险</w:t>
            </w:r>
          </w:p>
        </w:tc>
        <w:tc>
          <w:tcPr>
            <w:tcW w:w="1598" w:type="dxa"/>
            <w:tcBorders>
              <w:top w:val="single" w:color="000000" w:sz="4" w:space="0"/>
              <w:left w:val="single" w:color="000000" w:sz="4" w:space="0"/>
              <w:bottom w:val="single" w:color="000000" w:sz="4" w:space="0"/>
              <w:right w:val="single" w:color="000000" w:sz="4" w:space="0"/>
            </w:tcBorders>
            <w:vAlign w:val="center"/>
          </w:tcPr>
          <w:p w14:paraId="3D3B32F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按规定及时发放工资及保险</w:t>
            </w:r>
          </w:p>
        </w:tc>
        <w:tc>
          <w:tcPr>
            <w:tcW w:w="1532" w:type="dxa"/>
            <w:tcBorders>
              <w:top w:val="single" w:color="000000" w:sz="4" w:space="0"/>
              <w:left w:val="single" w:color="000000" w:sz="4" w:space="0"/>
              <w:bottom w:val="single" w:color="000000" w:sz="4" w:space="0"/>
              <w:right w:val="single" w:color="000000" w:sz="4" w:space="0"/>
            </w:tcBorders>
            <w:vAlign w:val="center"/>
          </w:tcPr>
          <w:p w14:paraId="58FBD5F6">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0B5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54AE3C5">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top"/>
          </w:tcPr>
          <w:p w14:paraId="5B36D3D1">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889" w:type="dxa"/>
            <w:tcBorders>
              <w:top w:val="single" w:color="000000" w:sz="4" w:space="0"/>
              <w:left w:val="single" w:color="000000" w:sz="4" w:space="0"/>
              <w:bottom w:val="single" w:color="000000" w:sz="4" w:space="0"/>
              <w:right w:val="single" w:color="000000" w:sz="4" w:space="0"/>
            </w:tcBorders>
            <w:vAlign w:val="top"/>
          </w:tcPr>
          <w:p w14:paraId="663FC726">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工资福利等发放标准</w:t>
            </w:r>
          </w:p>
        </w:tc>
        <w:tc>
          <w:tcPr>
            <w:tcW w:w="3384" w:type="dxa"/>
            <w:tcBorders>
              <w:top w:val="single" w:color="000000" w:sz="4" w:space="0"/>
              <w:left w:val="single" w:color="000000" w:sz="4" w:space="0"/>
              <w:bottom w:val="single" w:color="000000" w:sz="4" w:space="0"/>
              <w:right w:val="single" w:color="000000" w:sz="4" w:space="0"/>
            </w:tcBorders>
            <w:vAlign w:val="top"/>
          </w:tcPr>
          <w:p w14:paraId="2CC06C68">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工资福利等发放标准</w:t>
            </w:r>
          </w:p>
        </w:tc>
        <w:tc>
          <w:tcPr>
            <w:tcW w:w="538" w:type="dxa"/>
            <w:tcBorders>
              <w:top w:val="single" w:color="000000" w:sz="4" w:space="0"/>
              <w:left w:val="single" w:color="000000" w:sz="4" w:space="0"/>
              <w:bottom w:val="single" w:color="000000" w:sz="4" w:space="0"/>
              <w:right w:val="single" w:color="000000" w:sz="4" w:space="0"/>
            </w:tcBorders>
            <w:vAlign w:val="top"/>
          </w:tcPr>
          <w:p w14:paraId="4DC1A4DF">
            <w:pPr>
              <w:widowControl/>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top"/>
          </w:tcPr>
          <w:p w14:paraId="5C4C065B">
            <w:pPr>
              <w:widowControl/>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top"/>
          </w:tcPr>
          <w:p w14:paraId="15C8ED20">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按规定时间发放</w:t>
            </w:r>
          </w:p>
        </w:tc>
        <w:tc>
          <w:tcPr>
            <w:tcW w:w="1598" w:type="dxa"/>
            <w:tcBorders>
              <w:top w:val="single" w:color="000000" w:sz="4" w:space="0"/>
              <w:left w:val="single" w:color="000000" w:sz="4" w:space="0"/>
              <w:bottom w:val="single" w:color="000000" w:sz="4" w:space="0"/>
              <w:right w:val="single" w:color="000000" w:sz="4" w:space="0"/>
            </w:tcBorders>
            <w:vAlign w:val="top"/>
          </w:tcPr>
          <w:p w14:paraId="7A9472D3">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按规定时间发放</w:t>
            </w:r>
          </w:p>
        </w:tc>
        <w:tc>
          <w:tcPr>
            <w:tcW w:w="1532" w:type="dxa"/>
            <w:tcBorders>
              <w:top w:val="single" w:color="000000" w:sz="4" w:space="0"/>
              <w:left w:val="single" w:color="000000" w:sz="4" w:space="0"/>
              <w:bottom w:val="single" w:color="000000" w:sz="4" w:space="0"/>
              <w:right w:val="single" w:color="000000" w:sz="4" w:space="0"/>
            </w:tcBorders>
            <w:vAlign w:val="top"/>
          </w:tcPr>
          <w:p w14:paraId="4A6E71BA">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256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796FF121">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效益指标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7FF51EE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7CB9847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3384" w:type="dxa"/>
            <w:tcBorders>
              <w:top w:val="single" w:color="000000" w:sz="4" w:space="0"/>
              <w:left w:val="single" w:color="000000" w:sz="4" w:space="0"/>
              <w:bottom w:val="single" w:color="000000" w:sz="4" w:space="0"/>
              <w:right w:val="single" w:color="000000" w:sz="4" w:space="0"/>
            </w:tcBorders>
            <w:vAlign w:val="center"/>
          </w:tcPr>
          <w:p w14:paraId="4DA9F234">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538" w:type="dxa"/>
            <w:tcBorders>
              <w:top w:val="single" w:color="000000" w:sz="4" w:space="0"/>
              <w:left w:val="single" w:color="000000" w:sz="4" w:space="0"/>
              <w:bottom w:val="single" w:color="000000" w:sz="4" w:space="0"/>
              <w:right w:val="single" w:color="000000" w:sz="4" w:space="0"/>
            </w:tcBorders>
            <w:vAlign w:val="center"/>
          </w:tcPr>
          <w:p w14:paraId="71423F4D">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E89BB97">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A202046">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1598" w:type="dxa"/>
            <w:tcBorders>
              <w:top w:val="single" w:color="000000" w:sz="4" w:space="0"/>
              <w:left w:val="single" w:color="000000" w:sz="4" w:space="0"/>
              <w:bottom w:val="single" w:color="000000" w:sz="4" w:space="0"/>
              <w:right w:val="single" w:color="000000" w:sz="4" w:space="0"/>
            </w:tcBorders>
            <w:vAlign w:val="center"/>
          </w:tcPr>
          <w:p w14:paraId="4620D30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1532" w:type="dxa"/>
            <w:tcBorders>
              <w:top w:val="single" w:color="000000" w:sz="4" w:space="0"/>
              <w:left w:val="single" w:color="000000" w:sz="4" w:space="0"/>
              <w:bottom w:val="single" w:color="000000" w:sz="4" w:space="0"/>
              <w:right w:val="single" w:color="000000" w:sz="4" w:space="0"/>
            </w:tcBorders>
            <w:vAlign w:val="center"/>
          </w:tcPr>
          <w:p w14:paraId="3401312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15D3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000B78D4">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F392B7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36761BCC">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保持干部队伍稳定</w:t>
            </w:r>
          </w:p>
        </w:tc>
        <w:tc>
          <w:tcPr>
            <w:tcW w:w="3384" w:type="dxa"/>
            <w:tcBorders>
              <w:top w:val="single" w:color="000000" w:sz="4" w:space="0"/>
              <w:left w:val="single" w:color="000000" w:sz="4" w:space="0"/>
              <w:bottom w:val="single" w:color="000000" w:sz="4" w:space="0"/>
              <w:right w:val="single" w:color="000000" w:sz="4" w:space="0"/>
            </w:tcBorders>
            <w:vAlign w:val="center"/>
          </w:tcPr>
          <w:p w14:paraId="0BBA95D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保持干部队伍稳定</w:t>
            </w:r>
          </w:p>
        </w:tc>
        <w:tc>
          <w:tcPr>
            <w:tcW w:w="538" w:type="dxa"/>
            <w:tcBorders>
              <w:top w:val="single" w:color="000000" w:sz="4" w:space="0"/>
              <w:left w:val="single" w:color="000000" w:sz="4" w:space="0"/>
              <w:bottom w:val="single" w:color="000000" w:sz="4" w:space="0"/>
              <w:right w:val="single" w:color="000000" w:sz="4" w:space="0"/>
            </w:tcBorders>
            <w:vAlign w:val="center"/>
          </w:tcPr>
          <w:p w14:paraId="54E08BAF">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6B44D72">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4427F30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通过按时发放工资等，进一步增强干部职工得归属感</w:t>
            </w:r>
          </w:p>
        </w:tc>
        <w:tc>
          <w:tcPr>
            <w:tcW w:w="1598" w:type="dxa"/>
            <w:tcBorders>
              <w:top w:val="single" w:color="000000" w:sz="4" w:space="0"/>
              <w:left w:val="single" w:color="000000" w:sz="4" w:space="0"/>
              <w:bottom w:val="single" w:color="000000" w:sz="4" w:space="0"/>
              <w:right w:val="single" w:color="000000" w:sz="4" w:space="0"/>
            </w:tcBorders>
            <w:vAlign w:val="center"/>
          </w:tcPr>
          <w:p w14:paraId="5CF8F69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保持干部队伍相对稳定</w:t>
            </w:r>
          </w:p>
        </w:tc>
        <w:tc>
          <w:tcPr>
            <w:tcW w:w="1532" w:type="dxa"/>
            <w:tcBorders>
              <w:top w:val="single" w:color="000000" w:sz="4" w:space="0"/>
              <w:left w:val="single" w:color="000000" w:sz="4" w:space="0"/>
              <w:bottom w:val="single" w:color="000000" w:sz="4" w:space="0"/>
              <w:right w:val="single" w:color="000000" w:sz="4" w:space="0"/>
            </w:tcBorders>
            <w:vAlign w:val="center"/>
          </w:tcPr>
          <w:p w14:paraId="0C76321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08B7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38E8983">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835B69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0F43613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3384" w:type="dxa"/>
            <w:tcBorders>
              <w:top w:val="single" w:color="000000" w:sz="4" w:space="0"/>
              <w:left w:val="single" w:color="000000" w:sz="4" w:space="0"/>
              <w:bottom w:val="single" w:color="000000" w:sz="4" w:space="0"/>
              <w:right w:val="single" w:color="000000" w:sz="4" w:space="0"/>
            </w:tcBorders>
            <w:vAlign w:val="center"/>
          </w:tcPr>
          <w:p w14:paraId="092747E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538" w:type="dxa"/>
            <w:tcBorders>
              <w:top w:val="single" w:color="000000" w:sz="4" w:space="0"/>
              <w:left w:val="single" w:color="000000" w:sz="4" w:space="0"/>
              <w:bottom w:val="single" w:color="000000" w:sz="4" w:space="0"/>
              <w:right w:val="single" w:color="000000" w:sz="4" w:space="0"/>
            </w:tcBorders>
            <w:vAlign w:val="center"/>
          </w:tcPr>
          <w:p w14:paraId="1B38E7C5">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0928E5D">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9A422A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1598" w:type="dxa"/>
            <w:tcBorders>
              <w:top w:val="single" w:color="000000" w:sz="4" w:space="0"/>
              <w:left w:val="single" w:color="000000" w:sz="4" w:space="0"/>
              <w:bottom w:val="single" w:color="000000" w:sz="4" w:space="0"/>
              <w:right w:val="single" w:color="000000" w:sz="4" w:space="0"/>
            </w:tcBorders>
            <w:vAlign w:val="center"/>
          </w:tcPr>
          <w:p w14:paraId="6689D5A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w:t>
            </w:r>
          </w:p>
        </w:tc>
        <w:tc>
          <w:tcPr>
            <w:tcW w:w="1532" w:type="dxa"/>
            <w:tcBorders>
              <w:top w:val="single" w:color="000000" w:sz="4" w:space="0"/>
              <w:left w:val="single" w:color="000000" w:sz="4" w:space="0"/>
              <w:bottom w:val="single" w:color="000000" w:sz="4" w:space="0"/>
              <w:right w:val="single" w:color="000000" w:sz="4" w:space="0"/>
            </w:tcBorders>
            <w:vAlign w:val="center"/>
          </w:tcPr>
          <w:p w14:paraId="5543F85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5975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3EFD9A6">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top"/>
          </w:tcPr>
          <w:p w14:paraId="1CC97E42">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1889" w:type="dxa"/>
            <w:tcBorders>
              <w:top w:val="single" w:color="000000" w:sz="4" w:space="0"/>
              <w:left w:val="single" w:color="000000" w:sz="4" w:space="0"/>
              <w:bottom w:val="single" w:color="000000" w:sz="4" w:space="0"/>
              <w:right w:val="single" w:color="000000" w:sz="4" w:space="0"/>
            </w:tcBorders>
            <w:vAlign w:val="top"/>
          </w:tcPr>
          <w:p w14:paraId="410FF359">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各项工作按时完成率</w:t>
            </w:r>
          </w:p>
        </w:tc>
        <w:tc>
          <w:tcPr>
            <w:tcW w:w="3384" w:type="dxa"/>
            <w:tcBorders>
              <w:top w:val="single" w:color="000000" w:sz="4" w:space="0"/>
              <w:left w:val="single" w:color="000000" w:sz="4" w:space="0"/>
              <w:bottom w:val="single" w:color="000000" w:sz="4" w:space="0"/>
              <w:right w:val="single" w:color="000000" w:sz="4" w:space="0"/>
            </w:tcBorders>
            <w:vAlign w:val="top"/>
          </w:tcPr>
          <w:p w14:paraId="73D5FB20">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各项工作按时完成率</w:t>
            </w:r>
          </w:p>
        </w:tc>
        <w:tc>
          <w:tcPr>
            <w:tcW w:w="538" w:type="dxa"/>
            <w:tcBorders>
              <w:top w:val="single" w:color="000000" w:sz="4" w:space="0"/>
              <w:left w:val="single" w:color="000000" w:sz="4" w:space="0"/>
              <w:bottom w:val="single" w:color="000000" w:sz="4" w:space="0"/>
              <w:right w:val="single" w:color="000000" w:sz="4" w:space="0"/>
            </w:tcBorders>
            <w:vAlign w:val="top"/>
          </w:tcPr>
          <w:p w14:paraId="2BA1EE18">
            <w:pPr>
              <w:widowControl/>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top"/>
          </w:tcPr>
          <w:p w14:paraId="63E66B01">
            <w:pPr>
              <w:widowControl/>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top"/>
          </w:tcPr>
          <w:p w14:paraId="6A79B031">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w:t>
            </w:r>
          </w:p>
        </w:tc>
        <w:tc>
          <w:tcPr>
            <w:tcW w:w="1598" w:type="dxa"/>
            <w:tcBorders>
              <w:top w:val="single" w:color="000000" w:sz="4" w:space="0"/>
              <w:left w:val="single" w:color="000000" w:sz="4" w:space="0"/>
              <w:bottom w:val="single" w:color="000000" w:sz="4" w:space="0"/>
              <w:right w:val="single" w:color="000000" w:sz="4" w:space="0"/>
            </w:tcBorders>
            <w:vAlign w:val="top"/>
          </w:tcPr>
          <w:p w14:paraId="2C434EF3">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w:t>
            </w:r>
          </w:p>
        </w:tc>
        <w:tc>
          <w:tcPr>
            <w:tcW w:w="1532" w:type="dxa"/>
            <w:tcBorders>
              <w:top w:val="single" w:color="000000" w:sz="4" w:space="0"/>
              <w:left w:val="single" w:color="000000" w:sz="4" w:space="0"/>
              <w:bottom w:val="single" w:color="000000" w:sz="4" w:space="0"/>
              <w:right w:val="single" w:color="000000" w:sz="4" w:space="0"/>
            </w:tcBorders>
            <w:vAlign w:val="top"/>
          </w:tcPr>
          <w:p w14:paraId="1AA72824">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06BA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7E3D817B">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满意度指标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07501D0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714AF93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部门</w:t>
            </w:r>
            <w:r>
              <w:rPr>
                <w:rFonts w:hint="eastAsia" w:ascii="宋体" w:hAnsi="宋体" w:eastAsia="宋体" w:cs="宋体"/>
                <w:i w:val="0"/>
                <w:iCs w:val="0"/>
                <w:color w:val="000000"/>
                <w:kern w:val="0"/>
                <w:sz w:val="18"/>
                <w:szCs w:val="18"/>
                <w:u w:val="none"/>
                <w:lang w:val="en-US" w:eastAsia="zh-CN"/>
              </w:rPr>
              <w:t>人员满意度</w:t>
            </w:r>
          </w:p>
        </w:tc>
        <w:tc>
          <w:tcPr>
            <w:tcW w:w="3384" w:type="dxa"/>
            <w:tcBorders>
              <w:top w:val="single" w:color="000000" w:sz="4" w:space="0"/>
              <w:left w:val="single" w:color="000000" w:sz="4" w:space="0"/>
              <w:bottom w:val="single" w:color="000000" w:sz="4" w:space="0"/>
              <w:right w:val="single" w:color="000000" w:sz="4" w:space="0"/>
            </w:tcBorders>
            <w:vAlign w:val="center"/>
          </w:tcPr>
          <w:p w14:paraId="53EB804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部门</w:t>
            </w:r>
            <w:r>
              <w:rPr>
                <w:rFonts w:hint="eastAsia" w:ascii="宋体" w:hAnsi="宋体" w:eastAsia="宋体" w:cs="宋体"/>
                <w:i w:val="0"/>
                <w:iCs w:val="0"/>
                <w:color w:val="000000"/>
                <w:kern w:val="0"/>
                <w:sz w:val="18"/>
                <w:szCs w:val="18"/>
                <w:u w:val="none"/>
                <w:lang w:val="en-US" w:eastAsia="zh-CN"/>
              </w:rPr>
              <w:t>人员对工资福利发放工作的满意程度</w:t>
            </w:r>
          </w:p>
        </w:tc>
        <w:tc>
          <w:tcPr>
            <w:tcW w:w="538" w:type="dxa"/>
            <w:tcBorders>
              <w:top w:val="single" w:color="000000" w:sz="4" w:space="0"/>
              <w:left w:val="single" w:color="000000" w:sz="4" w:space="0"/>
              <w:bottom w:val="single" w:color="000000" w:sz="4" w:space="0"/>
              <w:right w:val="single" w:color="000000" w:sz="4" w:space="0"/>
            </w:tcBorders>
            <w:vAlign w:val="center"/>
          </w:tcPr>
          <w:p w14:paraId="44FB0927">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57F288B">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15D0D05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598" w:type="dxa"/>
            <w:tcBorders>
              <w:top w:val="single" w:color="000000" w:sz="4" w:space="0"/>
              <w:left w:val="single" w:color="000000" w:sz="4" w:space="0"/>
              <w:bottom w:val="single" w:color="000000" w:sz="4" w:space="0"/>
              <w:right w:val="single" w:color="000000" w:sz="4" w:space="0"/>
            </w:tcBorders>
            <w:vAlign w:val="center"/>
          </w:tcPr>
          <w:p w14:paraId="07C146A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532" w:type="dxa"/>
            <w:tcBorders>
              <w:top w:val="single" w:color="000000" w:sz="4" w:space="0"/>
              <w:left w:val="single" w:color="000000" w:sz="4" w:space="0"/>
              <w:bottom w:val="single" w:color="000000" w:sz="4" w:space="0"/>
              <w:right w:val="single" w:color="000000" w:sz="4" w:space="0"/>
            </w:tcBorders>
            <w:vAlign w:val="center"/>
          </w:tcPr>
          <w:p w14:paraId="664648A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bl>
    <w:p w14:paraId="6AD65D39">
      <w:pPr>
        <w:pStyle w:val="2"/>
        <w:ind w:left="0" w:leftChars="0" w:firstLine="0" w:firstLineChars="0"/>
        <w:rPr>
          <w:rFonts w:hint="eastAsia"/>
          <w:sz w:val="16"/>
          <w:szCs w:val="16"/>
          <w:lang w:val="en-US" w:eastAsia="zh-CN"/>
        </w:rPr>
      </w:pPr>
    </w:p>
    <w:tbl>
      <w:tblPr>
        <w:tblStyle w:val="5"/>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9"/>
        <w:gridCol w:w="1817"/>
        <w:gridCol w:w="2184"/>
        <w:gridCol w:w="2854"/>
        <w:gridCol w:w="613"/>
        <w:gridCol w:w="717"/>
        <w:gridCol w:w="1667"/>
        <w:gridCol w:w="1767"/>
        <w:gridCol w:w="391"/>
        <w:gridCol w:w="1474"/>
      </w:tblGrid>
      <w:tr w14:paraId="2BB7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3" w:type="dxa"/>
            <w:gridSpan w:val="10"/>
            <w:tcBorders>
              <w:top w:val="single" w:color="000000" w:sz="4" w:space="0"/>
              <w:left w:val="single" w:color="000000" w:sz="4" w:space="0"/>
              <w:bottom w:val="single" w:color="000000" w:sz="4" w:space="0"/>
              <w:right w:val="single" w:color="000000" w:sz="4" w:space="0"/>
            </w:tcBorders>
            <w:vAlign w:val="center"/>
          </w:tcPr>
          <w:p w14:paraId="3CFDCA5A">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3691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4B6E3C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855" w:type="dxa"/>
            <w:gridSpan w:val="3"/>
            <w:tcBorders>
              <w:top w:val="single" w:color="000000" w:sz="4" w:space="0"/>
              <w:left w:val="single" w:color="000000" w:sz="4" w:space="0"/>
              <w:bottom w:val="single" w:color="000000" w:sz="4" w:space="0"/>
              <w:right w:val="single" w:color="000000" w:sz="4" w:space="0"/>
            </w:tcBorders>
            <w:vAlign w:val="center"/>
          </w:tcPr>
          <w:p w14:paraId="51C2F87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[130605227I0QK8FBO28DD]日常公用经费</w:t>
            </w: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14:paraId="6631895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299" w:type="dxa"/>
            <w:gridSpan w:val="4"/>
            <w:tcBorders>
              <w:top w:val="single" w:color="000000" w:sz="4" w:space="0"/>
              <w:left w:val="single" w:color="000000" w:sz="4" w:space="0"/>
              <w:bottom w:val="single" w:color="000000" w:sz="4" w:space="0"/>
              <w:right w:val="single" w:color="000000" w:sz="4" w:space="0"/>
            </w:tcBorders>
            <w:vAlign w:val="center"/>
          </w:tcPr>
          <w:p w14:paraId="385109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3FA5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6F1B9FC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855" w:type="dxa"/>
            <w:gridSpan w:val="3"/>
            <w:tcBorders>
              <w:top w:val="single" w:color="000000" w:sz="4" w:space="0"/>
              <w:left w:val="single" w:color="000000" w:sz="4" w:space="0"/>
              <w:bottom w:val="single" w:color="000000" w:sz="4" w:space="0"/>
              <w:right w:val="single" w:color="000000" w:sz="4" w:space="0"/>
            </w:tcBorders>
            <w:vAlign w:val="center"/>
          </w:tcPr>
          <w:p w14:paraId="423DE9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14:paraId="48C7DFE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299" w:type="dxa"/>
            <w:gridSpan w:val="4"/>
            <w:tcBorders>
              <w:top w:val="single" w:color="000000" w:sz="4" w:space="0"/>
              <w:left w:val="single" w:color="000000" w:sz="4" w:space="0"/>
              <w:bottom w:val="single" w:color="000000" w:sz="4" w:space="0"/>
              <w:right w:val="single" w:color="000000" w:sz="4" w:space="0"/>
            </w:tcBorders>
            <w:vAlign w:val="center"/>
          </w:tcPr>
          <w:p w14:paraId="4EF661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10.65</w:t>
            </w:r>
          </w:p>
        </w:tc>
      </w:tr>
      <w:tr w14:paraId="63B3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69952D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484" w:type="dxa"/>
            <w:gridSpan w:val="9"/>
            <w:tcBorders>
              <w:top w:val="single" w:color="000000" w:sz="4" w:space="0"/>
              <w:left w:val="single" w:color="000000" w:sz="4" w:space="0"/>
              <w:bottom w:val="single" w:color="000000" w:sz="4" w:space="0"/>
              <w:right w:val="single" w:color="000000" w:sz="4" w:space="0"/>
            </w:tcBorders>
            <w:vAlign w:val="center"/>
          </w:tcPr>
          <w:p w14:paraId="02DD8D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日常公用经费</w:t>
            </w:r>
          </w:p>
        </w:tc>
      </w:tr>
      <w:tr w14:paraId="6A3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1735C066">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ACF89B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001" w:type="dxa"/>
            <w:gridSpan w:val="2"/>
            <w:tcBorders>
              <w:top w:val="single" w:color="000000" w:sz="4" w:space="0"/>
              <w:left w:val="single" w:color="000000" w:sz="4" w:space="0"/>
              <w:bottom w:val="single" w:color="000000" w:sz="4" w:space="0"/>
              <w:right w:val="single" w:color="000000" w:sz="4" w:space="0"/>
            </w:tcBorders>
            <w:vAlign w:val="center"/>
          </w:tcPr>
          <w:p w14:paraId="11FD6C3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54" w:type="dxa"/>
            <w:tcBorders>
              <w:top w:val="single" w:color="000000" w:sz="4" w:space="0"/>
              <w:left w:val="single" w:color="000000" w:sz="4" w:space="0"/>
              <w:bottom w:val="single" w:color="000000" w:sz="4" w:space="0"/>
              <w:right w:val="single" w:color="000000" w:sz="4" w:space="0"/>
            </w:tcBorders>
            <w:vAlign w:val="center"/>
          </w:tcPr>
          <w:p w14:paraId="6368D5D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31E0F29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632" w:type="dxa"/>
            <w:gridSpan w:val="3"/>
            <w:tcBorders>
              <w:top w:val="single" w:color="000000" w:sz="4" w:space="0"/>
              <w:left w:val="single" w:color="000000" w:sz="4" w:space="0"/>
              <w:bottom w:val="single" w:color="000000" w:sz="4" w:space="0"/>
              <w:right w:val="single" w:color="000000" w:sz="4" w:space="0"/>
            </w:tcBorders>
            <w:vAlign w:val="center"/>
          </w:tcPr>
          <w:p w14:paraId="716CA2E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5F7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EBCB960">
            <w:pPr>
              <w:jc w:val="center"/>
              <w:rPr>
                <w:rFonts w:hint="default" w:ascii="Calibri" w:hAnsi="Calibri" w:eastAsia="宋体" w:cs="Calibri"/>
                <w:b/>
                <w:bCs/>
                <w:i w:val="0"/>
                <w:iCs w:val="0"/>
                <w:color w:val="000000"/>
                <w:sz w:val="22"/>
                <w:szCs w:val="22"/>
                <w:u w:val="none"/>
              </w:rPr>
            </w:pPr>
          </w:p>
        </w:tc>
        <w:tc>
          <w:tcPr>
            <w:tcW w:w="4001" w:type="dxa"/>
            <w:gridSpan w:val="2"/>
            <w:tcBorders>
              <w:top w:val="single" w:color="000000" w:sz="4" w:space="0"/>
              <w:left w:val="single" w:color="000000" w:sz="4" w:space="0"/>
              <w:bottom w:val="single" w:color="000000" w:sz="4" w:space="0"/>
              <w:right w:val="single" w:color="000000" w:sz="4" w:space="0"/>
            </w:tcBorders>
            <w:vAlign w:val="center"/>
          </w:tcPr>
          <w:p w14:paraId="0E14F09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54" w:type="dxa"/>
            <w:tcBorders>
              <w:top w:val="single" w:color="000000" w:sz="4" w:space="0"/>
              <w:left w:val="single" w:color="000000" w:sz="4" w:space="0"/>
              <w:bottom w:val="single" w:color="000000" w:sz="4" w:space="0"/>
              <w:right w:val="single" w:color="000000" w:sz="4" w:space="0"/>
            </w:tcBorders>
            <w:vAlign w:val="center"/>
          </w:tcPr>
          <w:p w14:paraId="7EE53AC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08915BB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632" w:type="dxa"/>
            <w:gridSpan w:val="3"/>
            <w:tcBorders>
              <w:top w:val="single" w:color="000000" w:sz="4" w:space="0"/>
              <w:left w:val="single" w:color="000000" w:sz="4" w:space="0"/>
              <w:bottom w:val="single" w:color="000000" w:sz="4" w:space="0"/>
              <w:right w:val="single" w:color="000000" w:sz="4" w:space="0"/>
            </w:tcBorders>
            <w:vAlign w:val="center"/>
          </w:tcPr>
          <w:p w14:paraId="2D02265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4DE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40A5AF9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6945D24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667" w:type="dxa"/>
            <w:gridSpan w:val="8"/>
            <w:tcBorders>
              <w:top w:val="single" w:color="000000" w:sz="4" w:space="0"/>
              <w:left w:val="single" w:color="000000" w:sz="4" w:space="0"/>
              <w:bottom w:val="single" w:color="000000" w:sz="4" w:space="0"/>
              <w:right w:val="single" w:color="000000" w:sz="4" w:space="0"/>
            </w:tcBorders>
            <w:vAlign w:val="center"/>
          </w:tcPr>
          <w:p w14:paraId="2798102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做好经费保障工作，保障办公正常运转。</w:t>
            </w:r>
          </w:p>
        </w:tc>
      </w:tr>
      <w:tr w14:paraId="6245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73AE0AF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817" w:type="dxa"/>
            <w:vMerge w:val="restart"/>
            <w:tcBorders>
              <w:top w:val="single" w:color="000000" w:sz="4" w:space="0"/>
              <w:left w:val="single" w:color="000000" w:sz="4" w:space="0"/>
              <w:bottom w:val="single" w:color="000000" w:sz="4" w:space="0"/>
              <w:right w:val="single" w:color="000000" w:sz="4" w:space="0"/>
            </w:tcBorders>
            <w:vAlign w:val="center"/>
          </w:tcPr>
          <w:p w14:paraId="080CDD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84" w:type="dxa"/>
            <w:vMerge w:val="restart"/>
            <w:tcBorders>
              <w:top w:val="single" w:color="000000" w:sz="4" w:space="0"/>
              <w:left w:val="single" w:color="000000" w:sz="4" w:space="0"/>
              <w:bottom w:val="single" w:color="000000" w:sz="4" w:space="0"/>
              <w:right w:val="single" w:color="000000" w:sz="4" w:space="0"/>
            </w:tcBorders>
            <w:vAlign w:val="center"/>
          </w:tcPr>
          <w:p w14:paraId="32E2E51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54" w:type="dxa"/>
            <w:vMerge w:val="restart"/>
            <w:tcBorders>
              <w:top w:val="single" w:color="000000" w:sz="4" w:space="0"/>
              <w:left w:val="single" w:color="000000" w:sz="4" w:space="0"/>
              <w:bottom w:val="single" w:color="000000" w:sz="4" w:space="0"/>
              <w:right w:val="single" w:color="000000" w:sz="4" w:space="0"/>
            </w:tcBorders>
            <w:vAlign w:val="center"/>
          </w:tcPr>
          <w:p w14:paraId="29D2BDC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34AAE7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767" w:type="dxa"/>
            <w:vMerge w:val="restart"/>
            <w:tcBorders>
              <w:top w:val="single" w:color="000000" w:sz="4" w:space="0"/>
              <w:left w:val="single" w:color="000000" w:sz="4" w:space="0"/>
              <w:bottom w:val="single" w:color="000000" w:sz="4" w:space="0"/>
              <w:right w:val="single" w:color="000000" w:sz="4" w:space="0"/>
            </w:tcBorders>
            <w:vAlign w:val="center"/>
          </w:tcPr>
          <w:p w14:paraId="0636ABD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6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CB99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0017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9695221">
            <w:pPr>
              <w:jc w:val="center"/>
              <w:rPr>
                <w:rFonts w:hint="default" w:ascii="Calibri" w:hAnsi="Calibri" w:eastAsia="宋体" w:cs="Calibri"/>
                <w:b/>
                <w:bCs/>
                <w:i w:val="0"/>
                <w:iCs w:val="0"/>
                <w:color w:val="000000"/>
                <w:sz w:val="22"/>
                <w:szCs w:val="22"/>
                <w:u w:val="none"/>
              </w:rPr>
            </w:pPr>
          </w:p>
        </w:tc>
        <w:tc>
          <w:tcPr>
            <w:tcW w:w="1817" w:type="dxa"/>
            <w:vMerge w:val="continue"/>
            <w:tcBorders>
              <w:top w:val="single" w:color="000000" w:sz="4" w:space="0"/>
              <w:left w:val="single" w:color="000000" w:sz="4" w:space="0"/>
              <w:bottom w:val="single" w:color="000000" w:sz="4" w:space="0"/>
              <w:right w:val="single" w:color="000000" w:sz="4" w:space="0"/>
            </w:tcBorders>
            <w:vAlign w:val="center"/>
          </w:tcPr>
          <w:p w14:paraId="2CD8B938">
            <w:pPr>
              <w:jc w:val="center"/>
              <w:rPr>
                <w:rFonts w:hint="default" w:ascii="Calibri" w:hAnsi="Calibri" w:eastAsia="宋体" w:cs="Calibri"/>
                <w:b/>
                <w:bCs/>
                <w:i w:val="0"/>
                <w:iCs w:val="0"/>
                <w:color w:val="000000"/>
                <w:sz w:val="22"/>
                <w:szCs w:val="22"/>
                <w:u w:val="none"/>
              </w:rPr>
            </w:pPr>
          </w:p>
        </w:tc>
        <w:tc>
          <w:tcPr>
            <w:tcW w:w="2184" w:type="dxa"/>
            <w:vMerge w:val="continue"/>
            <w:tcBorders>
              <w:top w:val="single" w:color="000000" w:sz="4" w:space="0"/>
              <w:left w:val="single" w:color="000000" w:sz="4" w:space="0"/>
              <w:bottom w:val="single" w:color="000000" w:sz="4" w:space="0"/>
              <w:right w:val="single" w:color="000000" w:sz="4" w:space="0"/>
            </w:tcBorders>
            <w:vAlign w:val="center"/>
          </w:tcPr>
          <w:p w14:paraId="648E5115">
            <w:pPr>
              <w:jc w:val="center"/>
              <w:rPr>
                <w:rFonts w:hint="default" w:ascii="Calibri" w:hAnsi="Calibri" w:eastAsia="宋体" w:cs="Calibri"/>
                <w:b/>
                <w:bCs/>
                <w:i w:val="0"/>
                <w:iCs w:val="0"/>
                <w:color w:val="000000"/>
                <w:sz w:val="22"/>
                <w:szCs w:val="22"/>
                <w:u w:val="none"/>
              </w:rPr>
            </w:pPr>
          </w:p>
        </w:tc>
        <w:tc>
          <w:tcPr>
            <w:tcW w:w="2854" w:type="dxa"/>
            <w:vMerge w:val="continue"/>
            <w:tcBorders>
              <w:top w:val="single" w:color="000000" w:sz="4" w:space="0"/>
              <w:left w:val="single" w:color="000000" w:sz="4" w:space="0"/>
              <w:bottom w:val="single" w:color="000000" w:sz="4" w:space="0"/>
              <w:right w:val="single" w:color="000000" w:sz="4" w:space="0"/>
            </w:tcBorders>
            <w:vAlign w:val="center"/>
          </w:tcPr>
          <w:p w14:paraId="4ECC2374">
            <w:pPr>
              <w:jc w:val="center"/>
              <w:rPr>
                <w:rFonts w:hint="default" w:ascii="Calibri" w:hAnsi="Calibri" w:eastAsia="宋体" w:cs="Calibri"/>
                <w:b/>
                <w:bCs/>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75B687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717" w:type="dxa"/>
            <w:tcBorders>
              <w:top w:val="single" w:color="000000" w:sz="4" w:space="0"/>
              <w:left w:val="single" w:color="000000" w:sz="4" w:space="0"/>
              <w:bottom w:val="single" w:color="000000" w:sz="4" w:space="0"/>
              <w:right w:val="single" w:color="000000" w:sz="4" w:space="0"/>
            </w:tcBorders>
            <w:vAlign w:val="center"/>
          </w:tcPr>
          <w:p w14:paraId="0A44BB4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667" w:type="dxa"/>
            <w:tcBorders>
              <w:top w:val="single" w:color="000000" w:sz="4" w:space="0"/>
              <w:left w:val="single" w:color="000000" w:sz="4" w:space="0"/>
              <w:bottom w:val="single" w:color="000000" w:sz="4" w:space="0"/>
              <w:right w:val="single" w:color="000000" w:sz="4" w:space="0"/>
            </w:tcBorders>
            <w:vAlign w:val="center"/>
          </w:tcPr>
          <w:p w14:paraId="0A4AC61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767" w:type="dxa"/>
            <w:vMerge w:val="continue"/>
            <w:tcBorders>
              <w:top w:val="single" w:color="000000" w:sz="4" w:space="0"/>
              <w:left w:val="single" w:color="000000" w:sz="4" w:space="0"/>
              <w:bottom w:val="single" w:color="000000" w:sz="4" w:space="0"/>
              <w:right w:val="single" w:color="000000" w:sz="4" w:space="0"/>
            </w:tcBorders>
            <w:vAlign w:val="center"/>
          </w:tcPr>
          <w:p w14:paraId="523E0E19">
            <w:pPr>
              <w:jc w:val="center"/>
              <w:rPr>
                <w:rFonts w:hint="default" w:ascii="Calibri" w:hAnsi="Calibri" w:eastAsia="宋体" w:cs="Calibri"/>
                <w:b/>
                <w:bCs/>
                <w:i w:val="0"/>
                <w:iCs w:val="0"/>
                <w:color w:val="000000"/>
                <w:sz w:val="22"/>
                <w:szCs w:val="22"/>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372C64">
            <w:pPr>
              <w:jc w:val="center"/>
              <w:rPr>
                <w:rFonts w:hint="default" w:ascii="Calibri" w:hAnsi="Calibri" w:eastAsia="宋体" w:cs="Calibri"/>
                <w:b/>
                <w:bCs/>
                <w:i w:val="0"/>
                <w:iCs w:val="0"/>
                <w:color w:val="000000"/>
                <w:sz w:val="22"/>
                <w:szCs w:val="22"/>
                <w:u w:val="none"/>
              </w:rPr>
            </w:pPr>
          </w:p>
        </w:tc>
      </w:tr>
      <w:tr w14:paraId="56A4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123C2AD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3993646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1F31CF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2854" w:type="dxa"/>
            <w:tcBorders>
              <w:top w:val="single" w:color="000000" w:sz="4" w:space="0"/>
              <w:left w:val="single" w:color="000000" w:sz="4" w:space="0"/>
              <w:bottom w:val="single" w:color="000000" w:sz="4" w:space="0"/>
              <w:right w:val="single" w:color="000000" w:sz="4" w:space="0"/>
            </w:tcBorders>
            <w:vAlign w:val="center"/>
          </w:tcPr>
          <w:p w14:paraId="68BC31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613" w:type="dxa"/>
            <w:tcBorders>
              <w:top w:val="single" w:color="000000" w:sz="4" w:space="0"/>
              <w:left w:val="single" w:color="000000" w:sz="4" w:space="0"/>
              <w:bottom w:val="single" w:color="000000" w:sz="4" w:space="0"/>
              <w:right w:val="single" w:color="000000" w:sz="4" w:space="0"/>
            </w:tcBorders>
            <w:vAlign w:val="center"/>
          </w:tcPr>
          <w:p w14:paraId="4736FC0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21C43B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11</w:t>
            </w:r>
          </w:p>
        </w:tc>
        <w:tc>
          <w:tcPr>
            <w:tcW w:w="1667" w:type="dxa"/>
            <w:tcBorders>
              <w:top w:val="single" w:color="000000" w:sz="4" w:space="0"/>
              <w:left w:val="single" w:color="000000" w:sz="4" w:space="0"/>
              <w:bottom w:val="single" w:color="000000" w:sz="4" w:space="0"/>
              <w:right w:val="single" w:color="000000" w:sz="4" w:space="0"/>
            </w:tcBorders>
            <w:vAlign w:val="center"/>
          </w:tcPr>
          <w:p w14:paraId="2CE59B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767" w:type="dxa"/>
            <w:tcBorders>
              <w:top w:val="single" w:color="000000" w:sz="4" w:space="0"/>
              <w:left w:val="single" w:color="000000" w:sz="4" w:space="0"/>
              <w:bottom w:val="single" w:color="000000" w:sz="4" w:space="0"/>
              <w:right w:val="single" w:color="000000" w:sz="4" w:space="0"/>
            </w:tcBorders>
            <w:vAlign w:val="center"/>
          </w:tcPr>
          <w:p w14:paraId="022EE4E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66C143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4E9C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2DDF0C90">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27C91AD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23A5D0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运转保障率</w:t>
            </w:r>
          </w:p>
        </w:tc>
        <w:tc>
          <w:tcPr>
            <w:tcW w:w="2854" w:type="dxa"/>
            <w:tcBorders>
              <w:top w:val="single" w:color="000000" w:sz="4" w:space="0"/>
              <w:left w:val="single" w:color="000000" w:sz="4" w:space="0"/>
              <w:bottom w:val="single" w:color="000000" w:sz="4" w:space="0"/>
              <w:right w:val="single" w:color="000000" w:sz="4" w:space="0"/>
            </w:tcBorders>
            <w:vAlign w:val="center"/>
          </w:tcPr>
          <w:p w14:paraId="56A4DE9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各项日常工作保障率</w:t>
            </w:r>
          </w:p>
        </w:tc>
        <w:tc>
          <w:tcPr>
            <w:tcW w:w="613" w:type="dxa"/>
            <w:tcBorders>
              <w:top w:val="single" w:color="000000" w:sz="4" w:space="0"/>
              <w:left w:val="single" w:color="000000" w:sz="4" w:space="0"/>
              <w:bottom w:val="single" w:color="000000" w:sz="4" w:space="0"/>
              <w:right w:val="single" w:color="000000" w:sz="4" w:space="0"/>
            </w:tcBorders>
            <w:vAlign w:val="center"/>
          </w:tcPr>
          <w:p w14:paraId="1DD356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364E107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1C12926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保障率</w:t>
            </w:r>
          </w:p>
        </w:tc>
        <w:tc>
          <w:tcPr>
            <w:tcW w:w="1767" w:type="dxa"/>
            <w:tcBorders>
              <w:top w:val="single" w:color="000000" w:sz="4" w:space="0"/>
              <w:left w:val="single" w:color="000000" w:sz="4" w:space="0"/>
              <w:bottom w:val="single" w:color="000000" w:sz="4" w:space="0"/>
              <w:right w:val="single" w:color="000000" w:sz="4" w:space="0"/>
            </w:tcBorders>
            <w:vAlign w:val="center"/>
          </w:tcPr>
          <w:p w14:paraId="316FB55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各项日常工作保障运转率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326BAF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53DD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0D72A523">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5D8FB0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8AEAC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经费保障及时性</w:t>
            </w:r>
          </w:p>
        </w:tc>
        <w:tc>
          <w:tcPr>
            <w:tcW w:w="2854" w:type="dxa"/>
            <w:tcBorders>
              <w:top w:val="single" w:color="000000" w:sz="4" w:space="0"/>
              <w:left w:val="single" w:color="000000" w:sz="4" w:space="0"/>
              <w:bottom w:val="single" w:color="000000" w:sz="4" w:space="0"/>
              <w:right w:val="single" w:color="000000" w:sz="4" w:space="0"/>
            </w:tcBorders>
            <w:vAlign w:val="center"/>
          </w:tcPr>
          <w:p w14:paraId="2B37EE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及时保障各项日常办公需要</w:t>
            </w:r>
          </w:p>
        </w:tc>
        <w:tc>
          <w:tcPr>
            <w:tcW w:w="613" w:type="dxa"/>
            <w:tcBorders>
              <w:top w:val="single" w:color="000000" w:sz="4" w:space="0"/>
              <w:left w:val="single" w:color="000000" w:sz="4" w:space="0"/>
              <w:bottom w:val="single" w:color="000000" w:sz="4" w:space="0"/>
              <w:right w:val="single" w:color="000000" w:sz="4" w:space="0"/>
            </w:tcBorders>
            <w:vAlign w:val="center"/>
          </w:tcPr>
          <w:p w14:paraId="2FA3B0D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426500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345EAA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767" w:type="dxa"/>
            <w:tcBorders>
              <w:top w:val="single" w:color="000000" w:sz="4" w:space="0"/>
              <w:left w:val="single" w:color="000000" w:sz="4" w:space="0"/>
              <w:bottom w:val="single" w:color="000000" w:sz="4" w:space="0"/>
              <w:right w:val="single" w:color="000000" w:sz="4" w:space="0"/>
            </w:tcBorders>
            <w:vAlign w:val="center"/>
          </w:tcPr>
          <w:p w14:paraId="5D6AB6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D6CF6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211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0DFB798">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top"/>
          </w:tcPr>
          <w:p w14:paraId="66B49C7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84" w:type="dxa"/>
            <w:tcBorders>
              <w:top w:val="single" w:color="000000" w:sz="4" w:space="0"/>
              <w:left w:val="single" w:color="000000" w:sz="4" w:space="0"/>
              <w:bottom w:val="single" w:color="000000" w:sz="4" w:space="0"/>
              <w:right w:val="single" w:color="000000" w:sz="4" w:space="0"/>
            </w:tcBorders>
            <w:vAlign w:val="top"/>
          </w:tcPr>
          <w:p w14:paraId="6AFBA78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日常工作经费开支标准</w:t>
            </w:r>
          </w:p>
        </w:tc>
        <w:tc>
          <w:tcPr>
            <w:tcW w:w="2854" w:type="dxa"/>
            <w:tcBorders>
              <w:top w:val="single" w:color="000000" w:sz="4" w:space="0"/>
              <w:left w:val="single" w:color="000000" w:sz="4" w:space="0"/>
              <w:bottom w:val="single" w:color="000000" w:sz="4" w:space="0"/>
              <w:right w:val="single" w:color="000000" w:sz="4" w:space="0"/>
            </w:tcBorders>
            <w:vAlign w:val="top"/>
          </w:tcPr>
          <w:p w14:paraId="75A0E45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办公费、水电费、交通费、会议费</w:t>
            </w:r>
          </w:p>
        </w:tc>
        <w:tc>
          <w:tcPr>
            <w:tcW w:w="613" w:type="dxa"/>
            <w:tcBorders>
              <w:top w:val="single" w:color="000000" w:sz="4" w:space="0"/>
              <w:left w:val="single" w:color="000000" w:sz="4" w:space="0"/>
              <w:bottom w:val="single" w:color="000000" w:sz="4" w:space="0"/>
              <w:right w:val="single" w:color="000000" w:sz="4" w:space="0"/>
            </w:tcBorders>
            <w:vAlign w:val="top"/>
          </w:tcPr>
          <w:p w14:paraId="03CB092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top"/>
          </w:tcPr>
          <w:p w14:paraId="005A95F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top"/>
          </w:tcPr>
          <w:p w14:paraId="3B25844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按统一规定执行</w:t>
            </w:r>
          </w:p>
        </w:tc>
        <w:tc>
          <w:tcPr>
            <w:tcW w:w="1767" w:type="dxa"/>
            <w:tcBorders>
              <w:top w:val="single" w:color="000000" w:sz="4" w:space="0"/>
              <w:left w:val="single" w:color="000000" w:sz="4" w:space="0"/>
              <w:bottom w:val="single" w:color="000000" w:sz="4" w:space="0"/>
              <w:right w:val="single" w:color="000000" w:sz="4" w:space="0"/>
            </w:tcBorders>
            <w:vAlign w:val="top"/>
          </w:tcPr>
          <w:p w14:paraId="3C171FC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日常公用经费开支标准</w:t>
            </w:r>
          </w:p>
        </w:tc>
        <w:tc>
          <w:tcPr>
            <w:tcW w:w="1865" w:type="dxa"/>
            <w:gridSpan w:val="2"/>
            <w:tcBorders>
              <w:top w:val="single" w:color="000000" w:sz="4" w:space="0"/>
              <w:left w:val="single" w:color="000000" w:sz="4" w:space="0"/>
              <w:bottom w:val="single" w:color="000000" w:sz="4" w:space="0"/>
              <w:right w:val="single" w:color="000000" w:sz="4" w:space="0"/>
            </w:tcBorders>
            <w:vAlign w:val="top"/>
          </w:tcPr>
          <w:p w14:paraId="43B7361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3F4B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6F0CF22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2CA92D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D16CB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保障办公需要，维持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2854" w:type="dxa"/>
            <w:tcBorders>
              <w:top w:val="single" w:color="000000" w:sz="4" w:space="0"/>
              <w:left w:val="single" w:color="000000" w:sz="4" w:space="0"/>
              <w:bottom w:val="single" w:color="000000" w:sz="4" w:space="0"/>
              <w:right w:val="single" w:color="000000" w:sz="4" w:space="0"/>
            </w:tcBorders>
            <w:vAlign w:val="center"/>
          </w:tcPr>
          <w:p w14:paraId="39F9E52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保障办公需要，维持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613" w:type="dxa"/>
            <w:tcBorders>
              <w:top w:val="single" w:color="000000" w:sz="4" w:space="0"/>
              <w:left w:val="single" w:color="000000" w:sz="4" w:space="0"/>
              <w:bottom w:val="single" w:color="000000" w:sz="4" w:space="0"/>
              <w:right w:val="single" w:color="000000" w:sz="4" w:space="0"/>
            </w:tcBorders>
            <w:vAlign w:val="center"/>
          </w:tcPr>
          <w:p w14:paraId="2BD3CB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2BD4D3E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65B9531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1767" w:type="dxa"/>
            <w:tcBorders>
              <w:top w:val="single" w:color="000000" w:sz="4" w:space="0"/>
              <w:left w:val="single" w:color="000000" w:sz="4" w:space="0"/>
              <w:bottom w:val="single" w:color="000000" w:sz="4" w:space="0"/>
              <w:right w:val="single" w:color="000000" w:sz="4" w:space="0"/>
            </w:tcBorders>
            <w:vAlign w:val="center"/>
          </w:tcPr>
          <w:p w14:paraId="6770FF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4AF79D8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67F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2084B9B3">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38ADB2D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2FB76E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2854" w:type="dxa"/>
            <w:tcBorders>
              <w:top w:val="single" w:color="000000" w:sz="4" w:space="0"/>
              <w:left w:val="single" w:color="000000" w:sz="4" w:space="0"/>
              <w:bottom w:val="single" w:color="000000" w:sz="4" w:space="0"/>
              <w:right w:val="single" w:color="000000" w:sz="4" w:space="0"/>
            </w:tcBorders>
            <w:vAlign w:val="center"/>
          </w:tcPr>
          <w:p w14:paraId="5A8930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613" w:type="dxa"/>
            <w:tcBorders>
              <w:top w:val="single" w:color="000000" w:sz="4" w:space="0"/>
              <w:left w:val="single" w:color="000000" w:sz="4" w:space="0"/>
              <w:bottom w:val="single" w:color="000000" w:sz="4" w:space="0"/>
              <w:right w:val="single" w:color="000000" w:sz="4" w:space="0"/>
            </w:tcBorders>
            <w:vAlign w:val="center"/>
          </w:tcPr>
          <w:p w14:paraId="38038DA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CCAB8C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5AED55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1767" w:type="dxa"/>
            <w:tcBorders>
              <w:top w:val="single" w:color="000000" w:sz="4" w:space="0"/>
              <w:left w:val="single" w:color="000000" w:sz="4" w:space="0"/>
              <w:bottom w:val="single" w:color="000000" w:sz="4" w:space="0"/>
              <w:right w:val="single" w:color="000000" w:sz="4" w:space="0"/>
            </w:tcBorders>
            <w:vAlign w:val="center"/>
          </w:tcPr>
          <w:p w14:paraId="5198412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048DD0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179A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02AD5B99">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653DB85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0469FD3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854" w:type="dxa"/>
            <w:tcBorders>
              <w:top w:val="single" w:color="000000" w:sz="4" w:space="0"/>
              <w:left w:val="single" w:color="000000" w:sz="4" w:space="0"/>
              <w:bottom w:val="single" w:color="000000" w:sz="4" w:space="0"/>
              <w:right w:val="single" w:color="000000" w:sz="4" w:space="0"/>
            </w:tcBorders>
            <w:vAlign w:val="center"/>
          </w:tcPr>
          <w:p w14:paraId="2752F3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613" w:type="dxa"/>
            <w:tcBorders>
              <w:top w:val="single" w:color="000000" w:sz="4" w:space="0"/>
              <w:left w:val="single" w:color="000000" w:sz="4" w:space="0"/>
              <w:bottom w:val="single" w:color="000000" w:sz="4" w:space="0"/>
              <w:right w:val="single" w:color="000000" w:sz="4" w:space="0"/>
            </w:tcBorders>
            <w:vAlign w:val="center"/>
          </w:tcPr>
          <w:p w14:paraId="7825DE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3ACC360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75A340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767" w:type="dxa"/>
            <w:tcBorders>
              <w:top w:val="single" w:color="000000" w:sz="4" w:space="0"/>
              <w:left w:val="single" w:color="000000" w:sz="4" w:space="0"/>
              <w:bottom w:val="single" w:color="000000" w:sz="4" w:space="0"/>
              <w:right w:val="single" w:color="000000" w:sz="4" w:space="0"/>
            </w:tcBorders>
            <w:vAlign w:val="center"/>
          </w:tcPr>
          <w:p w14:paraId="79DB2B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DE16FA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373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772E3190">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top"/>
          </w:tcPr>
          <w:p w14:paraId="26FC1DB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84" w:type="dxa"/>
            <w:tcBorders>
              <w:top w:val="single" w:color="000000" w:sz="4" w:space="0"/>
              <w:left w:val="single" w:color="000000" w:sz="4" w:space="0"/>
              <w:bottom w:val="single" w:color="000000" w:sz="4" w:space="0"/>
              <w:right w:val="single" w:color="000000" w:sz="4" w:space="0"/>
            </w:tcBorders>
            <w:vAlign w:val="top"/>
          </w:tcPr>
          <w:p w14:paraId="77B5E1A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2854" w:type="dxa"/>
            <w:tcBorders>
              <w:top w:val="single" w:color="000000" w:sz="4" w:space="0"/>
              <w:left w:val="single" w:color="000000" w:sz="4" w:space="0"/>
              <w:bottom w:val="single" w:color="000000" w:sz="4" w:space="0"/>
              <w:right w:val="single" w:color="000000" w:sz="4" w:space="0"/>
            </w:tcBorders>
            <w:vAlign w:val="top"/>
          </w:tcPr>
          <w:p w14:paraId="7C3FCD7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613" w:type="dxa"/>
            <w:tcBorders>
              <w:top w:val="single" w:color="000000" w:sz="4" w:space="0"/>
              <w:left w:val="single" w:color="000000" w:sz="4" w:space="0"/>
              <w:bottom w:val="single" w:color="000000" w:sz="4" w:space="0"/>
              <w:right w:val="single" w:color="000000" w:sz="4" w:space="0"/>
            </w:tcBorders>
            <w:vAlign w:val="top"/>
          </w:tcPr>
          <w:p w14:paraId="78639AD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top"/>
          </w:tcPr>
          <w:p w14:paraId="435C1297">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top"/>
          </w:tcPr>
          <w:p w14:paraId="57D6C62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1767" w:type="dxa"/>
            <w:tcBorders>
              <w:top w:val="single" w:color="000000" w:sz="4" w:space="0"/>
              <w:left w:val="single" w:color="000000" w:sz="4" w:space="0"/>
              <w:bottom w:val="single" w:color="000000" w:sz="4" w:space="0"/>
              <w:right w:val="single" w:color="000000" w:sz="4" w:space="0"/>
            </w:tcBorders>
            <w:vAlign w:val="top"/>
          </w:tcPr>
          <w:p w14:paraId="6E7830D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1865" w:type="dxa"/>
            <w:gridSpan w:val="2"/>
            <w:tcBorders>
              <w:top w:val="single" w:color="000000" w:sz="4" w:space="0"/>
              <w:left w:val="single" w:color="000000" w:sz="4" w:space="0"/>
              <w:bottom w:val="single" w:color="000000" w:sz="4" w:space="0"/>
              <w:right w:val="single" w:color="000000" w:sz="4" w:space="0"/>
            </w:tcBorders>
            <w:vAlign w:val="top"/>
          </w:tcPr>
          <w:p w14:paraId="1223F57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323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134AB86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6032F39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3DECBC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54" w:type="dxa"/>
            <w:tcBorders>
              <w:top w:val="single" w:color="000000" w:sz="4" w:space="0"/>
              <w:left w:val="single" w:color="000000" w:sz="4" w:space="0"/>
              <w:bottom w:val="single" w:color="000000" w:sz="4" w:space="0"/>
              <w:right w:val="single" w:color="000000" w:sz="4" w:space="0"/>
            </w:tcBorders>
            <w:vAlign w:val="center"/>
          </w:tcPr>
          <w:p w14:paraId="6E7D4A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613" w:type="dxa"/>
            <w:tcBorders>
              <w:top w:val="single" w:color="000000" w:sz="4" w:space="0"/>
              <w:left w:val="single" w:color="000000" w:sz="4" w:space="0"/>
              <w:bottom w:val="single" w:color="000000" w:sz="4" w:space="0"/>
              <w:right w:val="single" w:color="000000" w:sz="4" w:space="0"/>
            </w:tcBorders>
            <w:vAlign w:val="center"/>
          </w:tcPr>
          <w:p w14:paraId="2D8C8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11C68FB9">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7FE690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158" w:type="dxa"/>
            <w:gridSpan w:val="2"/>
            <w:tcBorders>
              <w:top w:val="single" w:color="000000" w:sz="4" w:space="0"/>
              <w:left w:val="single" w:color="000000" w:sz="4" w:space="0"/>
              <w:bottom w:val="single" w:color="000000" w:sz="4" w:space="0"/>
              <w:right w:val="single" w:color="000000" w:sz="4" w:space="0"/>
            </w:tcBorders>
            <w:vAlign w:val="center"/>
          </w:tcPr>
          <w:p w14:paraId="0FB0CF8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474" w:type="dxa"/>
            <w:tcBorders>
              <w:top w:val="single" w:color="000000" w:sz="4" w:space="0"/>
              <w:left w:val="single" w:color="000000" w:sz="4" w:space="0"/>
              <w:bottom w:val="single" w:color="000000" w:sz="4" w:space="0"/>
              <w:right w:val="single" w:color="000000" w:sz="4" w:space="0"/>
            </w:tcBorders>
            <w:vAlign w:val="center"/>
          </w:tcPr>
          <w:p w14:paraId="72F361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bl>
    <w:p w14:paraId="76D89589">
      <w:pPr>
        <w:pStyle w:val="2"/>
        <w:ind w:left="0" w:leftChars="0" w:firstLine="0" w:firstLineChars="0"/>
        <w:rPr>
          <w:rFonts w:hint="eastAsia"/>
          <w:sz w:val="16"/>
          <w:szCs w:val="16"/>
          <w:lang w:val="en-US" w:eastAsia="zh-CN"/>
        </w:rPr>
      </w:pPr>
    </w:p>
    <w:p w14:paraId="23BF15A9">
      <w:pPr>
        <w:pStyle w:val="2"/>
        <w:rPr>
          <w:rFonts w:hint="eastAsia"/>
          <w:sz w:val="16"/>
          <w:szCs w:val="16"/>
          <w:lang w:val="en-US" w:eastAsia="zh-CN"/>
        </w:rPr>
      </w:pPr>
    </w:p>
    <w:p w14:paraId="06102D1E">
      <w:pPr>
        <w:pStyle w:val="2"/>
        <w:ind w:left="0" w:leftChars="0" w:firstLine="0" w:firstLineChars="0"/>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1513"/>
        <w:gridCol w:w="1864"/>
        <w:gridCol w:w="4119"/>
        <w:gridCol w:w="774"/>
        <w:gridCol w:w="506"/>
        <w:gridCol w:w="2030"/>
        <w:gridCol w:w="1864"/>
        <w:gridCol w:w="1384"/>
      </w:tblGrid>
      <w:tr w14:paraId="77A0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015735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年度目标（</w:t>
            </w:r>
            <w:r>
              <w:rPr>
                <w:rFonts w:ascii="Calibri" w:hAnsi="Calibri" w:eastAsia="宋体" w:cs="Calibri"/>
                <w:i w:val="0"/>
                <w:iCs w:val="0"/>
                <w:color w:val="000000"/>
                <w:kern w:val="0"/>
                <w:sz w:val="22"/>
                <w:szCs w:val="22"/>
                <w:u w:val="none"/>
                <w:lang w:val="en-US" w:eastAsia="zh-CN"/>
              </w:rPr>
              <w:t>2022)</w:t>
            </w:r>
          </w:p>
        </w:tc>
      </w:tr>
      <w:tr w14:paraId="3B7D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5BF3D9C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项目编码及名称</w:t>
            </w:r>
          </w:p>
        </w:tc>
        <w:tc>
          <w:tcPr>
            <w:tcW w:w="7496" w:type="dxa"/>
            <w:gridSpan w:val="3"/>
            <w:tcBorders>
              <w:top w:val="single" w:color="000000" w:sz="4" w:space="0"/>
              <w:left w:val="single" w:color="000000" w:sz="4" w:space="0"/>
              <w:bottom w:val="single" w:color="000000" w:sz="4" w:space="0"/>
              <w:right w:val="single" w:color="000000" w:sz="4" w:space="0"/>
            </w:tcBorders>
            <w:vAlign w:val="center"/>
          </w:tcPr>
          <w:p w14:paraId="271C7B8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[13060522P00358810001J]2022</w:t>
            </w:r>
            <w:r>
              <w:rPr>
                <w:rFonts w:hint="eastAsia" w:ascii="宋体" w:hAnsi="宋体" w:eastAsia="宋体" w:cs="宋体"/>
                <w:i w:val="0"/>
                <w:iCs w:val="0"/>
                <w:color w:val="000000"/>
                <w:kern w:val="0"/>
                <w:sz w:val="22"/>
                <w:szCs w:val="22"/>
                <w:u w:val="none"/>
                <w:lang w:val="en-US" w:eastAsia="zh-CN"/>
              </w:rPr>
              <w:t>年纪检监察电视台调入经费（朱凯）</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6B5AEBC5">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主管部门</w:t>
            </w:r>
          </w:p>
        </w:tc>
        <w:tc>
          <w:tcPr>
            <w:tcW w:w="5278" w:type="dxa"/>
            <w:gridSpan w:val="3"/>
            <w:tcBorders>
              <w:top w:val="single" w:color="000000" w:sz="4" w:space="0"/>
              <w:left w:val="single" w:color="000000" w:sz="4" w:space="0"/>
              <w:bottom w:val="single" w:color="000000" w:sz="4" w:space="0"/>
              <w:right w:val="single" w:color="000000" w:sz="4" w:space="0"/>
            </w:tcBorders>
            <w:vAlign w:val="center"/>
          </w:tcPr>
          <w:p w14:paraId="1C692FD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w:t>
            </w:r>
            <w:r>
              <w:rPr>
                <w:rFonts w:hint="eastAsia" w:ascii="宋体" w:hAnsi="宋体" w:eastAsia="宋体" w:cs="宋体"/>
                <w:i w:val="0"/>
                <w:iCs w:val="0"/>
                <w:color w:val="000000"/>
                <w:kern w:val="0"/>
                <w:sz w:val="22"/>
                <w:szCs w:val="22"/>
                <w:u w:val="none"/>
                <w:lang w:val="en-US" w:eastAsia="zh-CN"/>
              </w:rPr>
              <w:t>中国共产党保定白沟新城纪律检查工作委员会</w:t>
            </w:r>
          </w:p>
        </w:tc>
      </w:tr>
      <w:tr w14:paraId="7079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58E136F">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w:t>
            </w:r>
            <w:r>
              <w:rPr>
                <w:rFonts w:hint="eastAsia" w:ascii="宋体" w:hAnsi="宋体" w:cs="宋体"/>
                <w:b/>
                <w:bCs/>
                <w:i w:val="0"/>
                <w:iCs w:val="0"/>
                <w:color w:val="000000"/>
                <w:kern w:val="0"/>
                <w:sz w:val="22"/>
                <w:szCs w:val="22"/>
                <w:u w:val="none"/>
                <w:lang w:val="en-US" w:eastAsia="zh-CN"/>
              </w:rPr>
              <w:t>部门</w:t>
            </w:r>
          </w:p>
        </w:tc>
        <w:tc>
          <w:tcPr>
            <w:tcW w:w="7496" w:type="dxa"/>
            <w:gridSpan w:val="3"/>
            <w:tcBorders>
              <w:top w:val="single" w:color="000000" w:sz="4" w:space="0"/>
              <w:left w:val="single" w:color="000000" w:sz="4" w:space="0"/>
              <w:bottom w:val="single" w:color="000000" w:sz="4" w:space="0"/>
              <w:right w:val="single" w:color="000000" w:sz="4" w:space="0"/>
            </w:tcBorders>
            <w:vAlign w:val="center"/>
          </w:tcPr>
          <w:p w14:paraId="5A3F55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w:t>
            </w:r>
            <w:r>
              <w:rPr>
                <w:rFonts w:hint="eastAsia" w:ascii="宋体" w:hAnsi="宋体" w:eastAsia="宋体" w:cs="宋体"/>
                <w:i w:val="0"/>
                <w:iCs w:val="0"/>
                <w:color w:val="000000"/>
                <w:kern w:val="0"/>
                <w:sz w:val="22"/>
                <w:szCs w:val="22"/>
                <w:u w:val="none"/>
                <w:lang w:val="en-US" w:eastAsia="zh-CN"/>
              </w:rPr>
              <w:t>中国共产党保定白沟新城纪律检查工作委员会（本级）</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38EE632C">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年度资金总额</w:t>
            </w:r>
          </w:p>
        </w:tc>
        <w:tc>
          <w:tcPr>
            <w:tcW w:w="5278" w:type="dxa"/>
            <w:gridSpan w:val="3"/>
            <w:tcBorders>
              <w:top w:val="single" w:color="000000" w:sz="4" w:space="0"/>
              <w:left w:val="single" w:color="000000" w:sz="4" w:space="0"/>
              <w:bottom w:val="single" w:color="000000" w:sz="4" w:space="0"/>
              <w:right w:val="single" w:color="000000" w:sz="4" w:space="0"/>
            </w:tcBorders>
            <w:vAlign w:val="center"/>
          </w:tcPr>
          <w:p w14:paraId="1FFC846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9.84</w:t>
            </w:r>
          </w:p>
        </w:tc>
      </w:tr>
      <w:tr w14:paraId="46B9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F762759">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资金用途</w:t>
            </w:r>
          </w:p>
        </w:tc>
        <w:tc>
          <w:tcPr>
            <w:tcW w:w="14054" w:type="dxa"/>
            <w:gridSpan w:val="8"/>
            <w:tcBorders>
              <w:top w:val="single" w:color="000000" w:sz="4" w:space="0"/>
              <w:left w:val="single" w:color="000000" w:sz="4" w:space="0"/>
              <w:bottom w:val="single" w:color="000000" w:sz="4" w:space="0"/>
              <w:right w:val="single" w:color="000000" w:sz="4" w:space="0"/>
            </w:tcBorders>
            <w:vAlign w:val="center"/>
          </w:tcPr>
          <w:p w14:paraId="17E77E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年电视台调入人员朱凯工资及保险</w:t>
            </w:r>
          </w:p>
        </w:tc>
      </w:tr>
      <w:tr w14:paraId="3406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3301098">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资金支出计划</w:t>
            </w:r>
          </w:p>
          <w:p w14:paraId="06D7A95E">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（累计支出比例）</w:t>
            </w:r>
          </w:p>
        </w:tc>
        <w:tc>
          <w:tcPr>
            <w:tcW w:w="3377" w:type="dxa"/>
            <w:gridSpan w:val="2"/>
            <w:tcBorders>
              <w:top w:val="single" w:color="000000" w:sz="4" w:space="0"/>
              <w:left w:val="single" w:color="000000" w:sz="4" w:space="0"/>
              <w:bottom w:val="single" w:color="000000" w:sz="4" w:space="0"/>
              <w:right w:val="single" w:color="000000" w:sz="4" w:space="0"/>
            </w:tcBorders>
            <w:vAlign w:val="center"/>
          </w:tcPr>
          <w:p w14:paraId="78428A6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w:t>
            </w:r>
            <w:r>
              <w:rPr>
                <w:rFonts w:hint="eastAsia" w:ascii="宋体" w:hAnsi="宋体" w:eastAsia="宋体" w:cs="宋体"/>
                <w:b/>
                <w:bCs/>
                <w:i w:val="0"/>
                <w:iCs w:val="0"/>
                <w:color w:val="000000"/>
                <w:kern w:val="0"/>
                <w:sz w:val="22"/>
                <w:szCs w:val="22"/>
                <w:u w:val="none"/>
                <w:lang w:val="en-US" w:eastAsia="zh-CN"/>
              </w:rPr>
              <w:t>月底</w:t>
            </w:r>
          </w:p>
        </w:tc>
        <w:tc>
          <w:tcPr>
            <w:tcW w:w="4119" w:type="dxa"/>
            <w:tcBorders>
              <w:top w:val="single" w:color="000000" w:sz="4" w:space="0"/>
              <w:left w:val="single" w:color="000000" w:sz="4" w:space="0"/>
              <w:bottom w:val="single" w:color="000000" w:sz="4" w:space="0"/>
              <w:right w:val="single" w:color="000000" w:sz="4" w:space="0"/>
            </w:tcBorders>
            <w:vAlign w:val="center"/>
          </w:tcPr>
          <w:p w14:paraId="152070F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w:t>
            </w:r>
            <w:r>
              <w:rPr>
                <w:rFonts w:hint="eastAsia" w:ascii="宋体" w:hAnsi="宋体" w:eastAsia="宋体" w:cs="宋体"/>
                <w:b/>
                <w:bCs/>
                <w:i w:val="0"/>
                <w:iCs w:val="0"/>
                <w:color w:val="000000"/>
                <w:kern w:val="0"/>
                <w:sz w:val="22"/>
                <w:szCs w:val="22"/>
                <w:u w:val="none"/>
                <w:lang w:val="en-US" w:eastAsia="zh-CN"/>
              </w:rPr>
              <w:t>月底</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5311AD0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w:t>
            </w:r>
            <w:r>
              <w:rPr>
                <w:rFonts w:hint="eastAsia" w:ascii="宋体" w:hAnsi="宋体" w:eastAsia="宋体" w:cs="宋体"/>
                <w:b/>
                <w:bCs/>
                <w:i w:val="0"/>
                <w:iCs w:val="0"/>
                <w:color w:val="000000"/>
                <w:kern w:val="0"/>
                <w:sz w:val="22"/>
                <w:szCs w:val="22"/>
                <w:u w:val="none"/>
                <w:lang w:val="en-US" w:eastAsia="zh-CN"/>
              </w:rPr>
              <w:t>月底</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306E339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w:t>
            </w:r>
            <w:r>
              <w:rPr>
                <w:rFonts w:hint="eastAsia" w:ascii="宋体" w:hAnsi="宋体" w:eastAsia="宋体" w:cs="宋体"/>
                <w:b/>
                <w:bCs/>
                <w:i w:val="0"/>
                <w:iCs w:val="0"/>
                <w:color w:val="000000"/>
                <w:kern w:val="0"/>
                <w:sz w:val="22"/>
                <w:szCs w:val="22"/>
                <w:u w:val="none"/>
                <w:lang w:val="en-US" w:eastAsia="zh-CN"/>
              </w:rPr>
              <w:t>月底</w:t>
            </w:r>
          </w:p>
        </w:tc>
      </w:tr>
      <w:tr w14:paraId="28CF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6A48FBE">
            <w:pPr>
              <w:jc w:val="center"/>
              <w:rPr>
                <w:rFonts w:hint="eastAsia" w:ascii="宋体" w:hAnsi="宋体" w:eastAsia="宋体" w:cs="宋体"/>
                <w:b/>
                <w:bCs/>
                <w:i w:val="0"/>
                <w:iCs w:val="0"/>
                <w:color w:val="000000"/>
                <w:sz w:val="22"/>
                <w:szCs w:val="22"/>
                <w:u w:val="none"/>
              </w:rPr>
            </w:pPr>
          </w:p>
        </w:tc>
        <w:tc>
          <w:tcPr>
            <w:tcW w:w="3377" w:type="dxa"/>
            <w:gridSpan w:val="2"/>
            <w:tcBorders>
              <w:top w:val="single" w:color="000000" w:sz="4" w:space="0"/>
              <w:left w:val="single" w:color="000000" w:sz="4" w:space="0"/>
              <w:bottom w:val="single" w:color="000000" w:sz="4" w:space="0"/>
              <w:right w:val="single" w:color="000000" w:sz="4" w:space="0"/>
            </w:tcBorders>
            <w:vAlign w:val="center"/>
          </w:tcPr>
          <w:p w14:paraId="6F873C3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4119" w:type="dxa"/>
            <w:tcBorders>
              <w:top w:val="single" w:color="000000" w:sz="4" w:space="0"/>
              <w:left w:val="single" w:color="000000" w:sz="4" w:space="0"/>
              <w:bottom w:val="single" w:color="000000" w:sz="4" w:space="0"/>
              <w:right w:val="single" w:color="000000" w:sz="4" w:space="0"/>
            </w:tcBorders>
            <w:vAlign w:val="center"/>
          </w:tcPr>
          <w:p w14:paraId="062D2FE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5B49CED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7DF65CAC">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7680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7EACE1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年度绩效目标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754B5D7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541" w:type="dxa"/>
            <w:gridSpan w:val="7"/>
            <w:tcBorders>
              <w:top w:val="single" w:color="000000" w:sz="4" w:space="0"/>
              <w:left w:val="single" w:color="000000" w:sz="4" w:space="0"/>
              <w:bottom w:val="single" w:color="000000" w:sz="4" w:space="0"/>
              <w:right w:val="single" w:color="000000" w:sz="4" w:space="0"/>
            </w:tcBorders>
            <w:vAlign w:val="center"/>
          </w:tcPr>
          <w:p w14:paraId="21E3C3C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为纪检工作顺利开展提供有利保障。</w:t>
            </w:r>
          </w:p>
        </w:tc>
      </w:tr>
      <w:tr w14:paraId="7ED4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8B61EB4">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B0839D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w:t>
            </w:r>
            <w:r>
              <w:rPr>
                <w:rFonts w:hint="default" w:ascii="Calibri" w:hAnsi="Calibri" w:eastAsia="宋体" w:cs="Calibri"/>
                <w:i w:val="0"/>
                <w:iCs w:val="0"/>
                <w:color w:val="000000"/>
                <w:kern w:val="0"/>
                <w:sz w:val="22"/>
                <w:szCs w:val="22"/>
                <w:u w:val="none"/>
                <w:lang w:val="en-US" w:eastAsia="zh-CN"/>
              </w:rPr>
              <w:t>2</w:t>
            </w:r>
          </w:p>
        </w:tc>
        <w:tc>
          <w:tcPr>
            <w:tcW w:w="12541" w:type="dxa"/>
            <w:gridSpan w:val="7"/>
            <w:tcBorders>
              <w:top w:val="single" w:color="000000" w:sz="4" w:space="0"/>
              <w:left w:val="single" w:color="000000" w:sz="4" w:space="0"/>
              <w:bottom w:val="single" w:color="000000" w:sz="4" w:space="0"/>
              <w:right w:val="single" w:color="000000" w:sz="4" w:space="0"/>
            </w:tcBorders>
            <w:vAlign w:val="center"/>
          </w:tcPr>
          <w:p w14:paraId="75C472B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提高办案力量和水平。</w:t>
            </w:r>
          </w:p>
        </w:tc>
      </w:tr>
      <w:tr w14:paraId="3EE0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A02E3FE">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一级指标</w:t>
            </w:r>
          </w:p>
        </w:tc>
        <w:tc>
          <w:tcPr>
            <w:tcW w:w="1513" w:type="dxa"/>
            <w:vMerge w:val="restart"/>
            <w:tcBorders>
              <w:top w:val="single" w:color="000000" w:sz="4" w:space="0"/>
              <w:left w:val="single" w:color="000000" w:sz="4" w:space="0"/>
              <w:bottom w:val="single" w:color="000000" w:sz="4" w:space="0"/>
              <w:right w:val="single" w:color="000000" w:sz="4" w:space="0"/>
            </w:tcBorders>
            <w:vAlign w:val="center"/>
          </w:tcPr>
          <w:p w14:paraId="599FD130">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二级指标</w:t>
            </w:r>
          </w:p>
        </w:tc>
        <w:tc>
          <w:tcPr>
            <w:tcW w:w="1864" w:type="dxa"/>
            <w:vMerge w:val="restart"/>
            <w:tcBorders>
              <w:top w:val="single" w:color="000000" w:sz="4" w:space="0"/>
              <w:left w:val="single" w:color="000000" w:sz="4" w:space="0"/>
              <w:bottom w:val="single" w:color="000000" w:sz="4" w:space="0"/>
              <w:right w:val="single" w:color="000000" w:sz="4" w:space="0"/>
            </w:tcBorders>
            <w:vAlign w:val="center"/>
          </w:tcPr>
          <w:p w14:paraId="54858C9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三级指标</w:t>
            </w:r>
          </w:p>
        </w:tc>
        <w:tc>
          <w:tcPr>
            <w:tcW w:w="4119" w:type="dxa"/>
            <w:vMerge w:val="restart"/>
            <w:tcBorders>
              <w:top w:val="single" w:color="000000" w:sz="4" w:space="0"/>
              <w:left w:val="single" w:color="000000" w:sz="4" w:space="0"/>
              <w:bottom w:val="single" w:color="000000" w:sz="4" w:space="0"/>
              <w:right w:val="single" w:color="000000" w:sz="4" w:space="0"/>
            </w:tcBorders>
            <w:vAlign w:val="center"/>
          </w:tcPr>
          <w:p w14:paraId="15DBD617">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绩效指标描述（指标内容）</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37632BB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指标值</w:t>
            </w:r>
          </w:p>
        </w:tc>
        <w:tc>
          <w:tcPr>
            <w:tcW w:w="1864" w:type="dxa"/>
            <w:vMerge w:val="restart"/>
            <w:tcBorders>
              <w:top w:val="single" w:color="000000" w:sz="4" w:space="0"/>
              <w:left w:val="single" w:color="000000" w:sz="4" w:space="0"/>
              <w:bottom w:val="single" w:color="000000" w:sz="4" w:space="0"/>
              <w:right w:val="single" w:color="000000" w:sz="4" w:space="0"/>
            </w:tcBorders>
            <w:vAlign w:val="center"/>
          </w:tcPr>
          <w:p w14:paraId="07C64BF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指标确定依据</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14:paraId="1D32661A">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评（扣）分标准</w:t>
            </w:r>
          </w:p>
        </w:tc>
      </w:tr>
      <w:tr w14:paraId="5D89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B731732">
            <w:pPr>
              <w:jc w:val="center"/>
              <w:rPr>
                <w:rFonts w:hint="eastAsia" w:ascii="宋体" w:hAnsi="宋体" w:eastAsia="宋体" w:cs="宋体"/>
                <w:b/>
                <w:bCs/>
                <w:i w:val="0"/>
                <w:iCs w:val="0"/>
                <w:color w:val="000000"/>
                <w:sz w:val="22"/>
                <w:szCs w:val="22"/>
                <w:u w:val="none"/>
              </w:rPr>
            </w:pPr>
          </w:p>
        </w:tc>
        <w:tc>
          <w:tcPr>
            <w:tcW w:w="1513" w:type="dxa"/>
            <w:vMerge w:val="continue"/>
            <w:tcBorders>
              <w:top w:val="single" w:color="000000" w:sz="4" w:space="0"/>
              <w:left w:val="single" w:color="000000" w:sz="4" w:space="0"/>
              <w:bottom w:val="single" w:color="000000" w:sz="4" w:space="0"/>
              <w:right w:val="single" w:color="000000" w:sz="4" w:space="0"/>
            </w:tcBorders>
            <w:vAlign w:val="center"/>
          </w:tcPr>
          <w:p w14:paraId="0F5DC5BB">
            <w:pPr>
              <w:jc w:val="center"/>
              <w:rPr>
                <w:rFonts w:hint="eastAsia" w:ascii="宋体" w:hAnsi="宋体" w:eastAsia="宋体" w:cs="宋体"/>
                <w:b/>
                <w:bCs/>
                <w:i w:val="0"/>
                <w:iCs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vAlign w:val="center"/>
          </w:tcPr>
          <w:p w14:paraId="7F2FCA50">
            <w:pPr>
              <w:jc w:val="center"/>
              <w:rPr>
                <w:rFonts w:hint="eastAsia" w:ascii="宋体" w:hAnsi="宋体" w:eastAsia="宋体" w:cs="宋体"/>
                <w:b/>
                <w:bCs/>
                <w:i w:val="0"/>
                <w:iCs w:val="0"/>
                <w:color w:val="000000"/>
                <w:sz w:val="22"/>
                <w:szCs w:val="22"/>
                <w:u w:val="none"/>
              </w:rPr>
            </w:pPr>
          </w:p>
        </w:tc>
        <w:tc>
          <w:tcPr>
            <w:tcW w:w="4119" w:type="dxa"/>
            <w:vMerge w:val="continue"/>
            <w:tcBorders>
              <w:top w:val="single" w:color="000000" w:sz="4" w:space="0"/>
              <w:left w:val="single" w:color="000000" w:sz="4" w:space="0"/>
              <w:bottom w:val="single" w:color="000000" w:sz="4" w:space="0"/>
              <w:right w:val="single" w:color="000000" w:sz="4" w:space="0"/>
            </w:tcBorders>
            <w:vAlign w:val="center"/>
          </w:tcPr>
          <w:p w14:paraId="1DB9F9F8">
            <w:pPr>
              <w:jc w:val="center"/>
              <w:rPr>
                <w:rFonts w:hint="eastAsia" w:ascii="宋体" w:hAnsi="宋体" w:eastAsia="宋体" w:cs="宋体"/>
                <w:b/>
                <w:bCs/>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4B753BAA">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符号</w:t>
            </w:r>
          </w:p>
        </w:tc>
        <w:tc>
          <w:tcPr>
            <w:tcW w:w="506" w:type="dxa"/>
            <w:tcBorders>
              <w:top w:val="single" w:color="000000" w:sz="4" w:space="0"/>
              <w:left w:val="single" w:color="000000" w:sz="4" w:space="0"/>
              <w:bottom w:val="single" w:color="000000" w:sz="4" w:space="0"/>
              <w:right w:val="single" w:color="000000" w:sz="4" w:space="0"/>
            </w:tcBorders>
            <w:vAlign w:val="center"/>
          </w:tcPr>
          <w:p w14:paraId="2ACBAB4B">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值</w:t>
            </w:r>
          </w:p>
        </w:tc>
        <w:tc>
          <w:tcPr>
            <w:tcW w:w="2030" w:type="dxa"/>
            <w:tcBorders>
              <w:top w:val="single" w:color="000000" w:sz="4" w:space="0"/>
              <w:left w:val="single" w:color="000000" w:sz="4" w:space="0"/>
              <w:bottom w:val="single" w:color="000000" w:sz="4" w:space="0"/>
              <w:right w:val="single" w:color="000000" w:sz="4" w:space="0"/>
            </w:tcBorders>
            <w:vAlign w:val="center"/>
          </w:tcPr>
          <w:p w14:paraId="2351E0DC">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rPr>
              <w:t>部门</w:t>
            </w:r>
            <w:r>
              <w:rPr>
                <w:rFonts w:hint="eastAsia" w:ascii="宋体" w:hAnsi="宋体" w:eastAsia="宋体" w:cs="宋体"/>
                <w:b/>
                <w:bCs/>
                <w:i w:val="0"/>
                <w:iCs w:val="0"/>
                <w:color w:val="000000"/>
                <w:kern w:val="0"/>
                <w:sz w:val="22"/>
                <w:szCs w:val="22"/>
                <w:u w:val="none"/>
                <w:lang w:val="en-US" w:eastAsia="zh-CN"/>
              </w:rPr>
              <w:t>（文字描述）</w:t>
            </w:r>
          </w:p>
        </w:tc>
        <w:tc>
          <w:tcPr>
            <w:tcW w:w="1864" w:type="dxa"/>
            <w:vMerge w:val="continue"/>
            <w:tcBorders>
              <w:top w:val="single" w:color="000000" w:sz="4" w:space="0"/>
              <w:left w:val="single" w:color="000000" w:sz="4" w:space="0"/>
              <w:bottom w:val="single" w:color="000000" w:sz="4" w:space="0"/>
              <w:right w:val="single" w:color="000000" w:sz="4" w:space="0"/>
            </w:tcBorders>
            <w:vAlign w:val="center"/>
          </w:tcPr>
          <w:p w14:paraId="6D6FE934">
            <w:pPr>
              <w:jc w:val="center"/>
              <w:rPr>
                <w:rFonts w:hint="eastAsia" w:ascii="宋体" w:hAnsi="宋体" w:eastAsia="宋体" w:cs="宋体"/>
                <w:b/>
                <w:bCs/>
                <w:i w:val="0"/>
                <w:iCs w:val="0"/>
                <w:color w:val="000000"/>
                <w:sz w:val="22"/>
                <w:szCs w:val="22"/>
                <w:u w:val="none"/>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14:paraId="5D512580">
            <w:pPr>
              <w:jc w:val="center"/>
              <w:rPr>
                <w:rFonts w:hint="eastAsia" w:ascii="宋体" w:hAnsi="宋体" w:eastAsia="宋体" w:cs="宋体"/>
                <w:b/>
                <w:bCs/>
                <w:i w:val="0"/>
                <w:iCs w:val="0"/>
                <w:color w:val="000000"/>
                <w:sz w:val="22"/>
                <w:szCs w:val="22"/>
                <w:u w:val="none"/>
              </w:rPr>
            </w:pPr>
          </w:p>
        </w:tc>
      </w:tr>
      <w:tr w14:paraId="1D04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4599B214">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产出指标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5870486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2B7B7D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保障人员</w:t>
            </w:r>
          </w:p>
        </w:tc>
        <w:tc>
          <w:tcPr>
            <w:tcW w:w="4119" w:type="dxa"/>
            <w:tcBorders>
              <w:top w:val="single" w:color="000000" w:sz="4" w:space="0"/>
              <w:left w:val="single" w:color="000000" w:sz="4" w:space="0"/>
              <w:bottom w:val="single" w:color="000000" w:sz="4" w:space="0"/>
              <w:right w:val="single" w:color="000000" w:sz="4" w:space="0"/>
            </w:tcBorders>
            <w:vAlign w:val="center"/>
          </w:tcPr>
          <w:p w14:paraId="4DD335C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保障人员</w:t>
            </w:r>
          </w:p>
        </w:tc>
        <w:tc>
          <w:tcPr>
            <w:tcW w:w="774" w:type="dxa"/>
            <w:tcBorders>
              <w:top w:val="single" w:color="000000" w:sz="4" w:space="0"/>
              <w:left w:val="single" w:color="000000" w:sz="4" w:space="0"/>
              <w:bottom w:val="single" w:color="000000" w:sz="4" w:space="0"/>
              <w:right w:val="single" w:color="000000" w:sz="4" w:space="0"/>
            </w:tcBorders>
            <w:vAlign w:val="center"/>
          </w:tcPr>
          <w:p w14:paraId="21BDF4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5B464D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72566AF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人数</w:t>
            </w:r>
          </w:p>
        </w:tc>
        <w:tc>
          <w:tcPr>
            <w:tcW w:w="1864" w:type="dxa"/>
            <w:tcBorders>
              <w:top w:val="single" w:color="000000" w:sz="4" w:space="0"/>
              <w:left w:val="single" w:color="000000" w:sz="4" w:space="0"/>
              <w:bottom w:val="single" w:color="000000" w:sz="4" w:space="0"/>
              <w:right w:val="single" w:color="000000" w:sz="4" w:space="0"/>
            </w:tcBorders>
            <w:vAlign w:val="center"/>
          </w:tcPr>
          <w:p w14:paraId="1B5860A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保障人数</w:t>
            </w:r>
          </w:p>
        </w:tc>
        <w:tc>
          <w:tcPr>
            <w:tcW w:w="1384" w:type="dxa"/>
            <w:tcBorders>
              <w:top w:val="single" w:color="000000" w:sz="4" w:space="0"/>
              <w:left w:val="single" w:color="000000" w:sz="4" w:space="0"/>
              <w:bottom w:val="single" w:color="000000" w:sz="4" w:space="0"/>
              <w:right w:val="single" w:color="000000" w:sz="4" w:space="0"/>
            </w:tcBorders>
            <w:vAlign w:val="center"/>
          </w:tcPr>
          <w:p w14:paraId="6495CC5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0ED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FD6B16E">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F74799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质量指标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4358375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工资福利等发放精准性</w:t>
            </w:r>
          </w:p>
        </w:tc>
        <w:tc>
          <w:tcPr>
            <w:tcW w:w="4119" w:type="dxa"/>
            <w:tcBorders>
              <w:top w:val="single" w:color="000000" w:sz="4" w:space="0"/>
              <w:left w:val="single" w:color="000000" w:sz="4" w:space="0"/>
              <w:bottom w:val="single" w:color="000000" w:sz="4" w:space="0"/>
              <w:right w:val="single" w:color="000000" w:sz="4" w:space="0"/>
            </w:tcBorders>
            <w:vAlign w:val="center"/>
          </w:tcPr>
          <w:p w14:paraId="496E59C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工资福利等发放人员范围的精准性和发放数据的准确性</w:t>
            </w:r>
          </w:p>
        </w:tc>
        <w:tc>
          <w:tcPr>
            <w:tcW w:w="774" w:type="dxa"/>
            <w:tcBorders>
              <w:top w:val="single" w:color="000000" w:sz="4" w:space="0"/>
              <w:left w:val="single" w:color="000000" w:sz="4" w:space="0"/>
              <w:bottom w:val="single" w:color="000000" w:sz="4" w:space="0"/>
              <w:right w:val="single" w:color="000000" w:sz="4" w:space="0"/>
            </w:tcBorders>
            <w:vAlign w:val="center"/>
          </w:tcPr>
          <w:p w14:paraId="2C972C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2D5B2F8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639EADF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完成全部工作</w:t>
            </w:r>
          </w:p>
        </w:tc>
        <w:tc>
          <w:tcPr>
            <w:tcW w:w="1864" w:type="dxa"/>
            <w:tcBorders>
              <w:top w:val="single" w:color="000000" w:sz="4" w:space="0"/>
              <w:left w:val="single" w:color="000000" w:sz="4" w:space="0"/>
              <w:bottom w:val="single" w:color="000000" w:sz="4" w:space="0"/>
              <w:right w:val="single" w:color="000000" w:sz="4" w:space="0"/>
            </w:tcBorders>
            <w:vAlign w:val="center"/>
          </w:tcPr>
          <w:p w14:paraId="654474B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1384" w:type="dxa"/>
            <w:tcBorders>
              <w:top w:val="single" w:color="000000" w:sz="4" w:space="0"/>
              <w:left w:val="single" w:color="000000" w:sz="4" w:space="0"/>
              <w:bottom w:val="single" w:color="000000" w:sz="4" w:space="0"/>
              <w:right w:val="single" w:color="000000" w:sz="4" w:space="0"/>
            </w:tcBorders>
            <w:vAlign w:val="center"/>
          </w:tcPr>
          <w:p w14:paraId="7E372E1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DBF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B44D6B2">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A388D7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时效指标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D306E6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工资及福利发放及时性</w:t>
            </w:r>
          </w:p>
        </w:tc>
        <w:tc>
          <w:tcPr>
            <w:tcW w:w="4119" w:type="dxa"/>
            <w:tcBorders>
              <w:top w:val="single" w:color="000000" w:sz="4" w:space="0"/>
              <w:left w:val="single" w:color="000000" w:sz="4" w:space="0"/>
              <w:bottom w:val="single" w:color="000000" w:sz="4" w:space="0"/>
              <w:right w:val="single" w:color="000000" w:sz="4" w:space="0"/>
            </w:tcBorders>
            <w:vAlign w:val="center"/>
          </w:tcPr>
          <w:p w14:paraId="7CC37D0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工资及福利发放及时性</w:t>
            </w:r>
          </w:p>
        </w:tc>
        <w:tc>
          <w:tcPr>
            <w:tcW w:w="774" w:type="dxa"/>
            <w:tcBorders>
              <w:top w:val="single" w:color="000000" w:sz="4" w:space="0"/>
              <w:left w:val="single" w:color="000000" w:sz="4" w:space="0"/>
              <w:bottom w:val="single" w:color="000000" w:sz="4" w:space="0"/>
              <w:right w:val="single" w:color="000000" w:sz="4" w:space="0"/>
            </w:tcBorders>
            <w:vAlign w:val="center"/>
          </w:tcPr>
          <w:p w14:paraId="22229D5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6EF93E5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7871959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按规定时间发放</w:t>
            </w:r>
          </w:p>
        </w:tc>
        <w:tc>
          <w:tcPr>
            <w:tcW w:w="1864" w:type="dxa"/>
            <w:tcBorders>
              <w:top w:val="single" w:color="000000" w:sz="4" w:space="0"/>
              <w:left w:val="single" w:color="000000" w:sz="4" w:space="0"/>
              <w:bottom w:val="single" w:color="000000" w:sz="4" w:space="0"/>
              <w:right w:val="single" w:color="000000" w:sz="4" w:space="0"/>
            </w:tcBorders>
            <w:vAlign w:val="center"/>
          </w:tcPr>
          <w:p w14:paraId="2769E83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按规定时间发放</w:t>
            </w:r>
          </w:p>
        </w:tc>
        <w:tc>
          <w:tcPr>
            <w:tcW w:w="1384" w:type="dxa"/>
            <w:tcBorders>
              <w:top w:val="single" w:color="000000" w:sz="4" w:space="0"/>
              <w:left w:val="single" w:color="000000" w:sz="4" w:space="0"/>
              <w:bottom w:val="single" w:color="000000" w:sz="4" w:space="0"/>
              <w:right w:val="single" w:color="000000" w:sz="4" w:space="0"/>
            </w:tcBorders>
            <w:vAlign w:val="center"/>
          </w:tcPr>
          <w:p w14:paraId="2976ABC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2E70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2B673F6">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top"/>
          </w:tcPr>
          <w:p w14:paraId="2F99E22D">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成本指标</w:t>
            </w:r>
          </w:p>
        </w:tc>
        <w:tc>
          <w:tcPr>
            <w:tcW w:w="1864" w:type="dxa"/>
            <w:tcBorders>
              <w:top w:val="single" w:color="000000" w:sz="4" w:space="0"/>
              <w:left w:val="single" w:color="000000" w:sz="4" w:space="0"/>
              <w:bottom w:val="single" w:color="000000" w:sz="4" w:space="0"/>
              <w:right w:val="single" w:color="000000" w:sz="4" w:space="0"/>
            </w:tcBorders>
            <w:vAlign w:val="top"/>
          </w:tcPr>
          <w:p w14:paraId="011062BF">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4119" w:type="dxa"/>
            <w:tcBorders>
              <w:top w:val="single" w:color="000000" w:sz="4" w:space="0"/>
              <w:left w:val="single" w:color="000000" w:sz="4" w:space="0"/>
              <w:bottom w:val="single" w:color="000000" w:sz="4" w:space="0"/>
              <w:right w:val="single" w:color="000000" w:sz="4" w:space="0"/>
            </w:tcBorders>
            <w:vAlign w:val="top"/>
          </w:tcPr>
          <w:p w14:paraId="28F1317E">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774" w:type="dxa"/>
            <w:tcBorders>
              <w:top w:val="single" w:color="000000" w:sz="4" w:space="0"/>
              <w:left w:val="single" w:color="000000" w:sz="4" w:space="0"/>
              <w:bottom w:val="single" w:color="000000" w:sz="4" w:space="0"/>
              <w:right w:val="single" w:color="000000" w:sz="4" w:space="0"/>
            </w:tcBorders>
            <w:vAlign w:val="top"/>
          </w:tcPr>
          <w:p w14:paraId="43638C3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top"/>
          </w:tcPr>
          <w:p w14:paraId="26137A62">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top"/>
          </w:tcPr>
          <w:p w14:paraId="4644A430">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按规定执行</w:t>
            </w:r>
          </w:p>
        </w:tc>
        <w:tc>
          <w:tcPr>
            <w:tcW w:w="1864" w:type="dxa"/>
            <w:tcBorders>
              <w:top w:val="single" w:color="000000" w:sz="4" w:space="0"/>
              <w:left w:val="single" w:color="000000" w:sz="4" w:space="0"/>
              <w:bottom w:val="single" w:color="000000" w:sz="4" w:space="0"/>
              <w:right w:val="single" w:color="000000" w:sz="4" w:space="0"/>
            </w:tcBorders>
            <w:vAlign w:val="top"/>
          </w:tcPr>
          <w:p w14:paraId="221D2D2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按规定执行</w:t>
            </w:r>
          </w:p>
        </w:tc>
        <w:tc>
          <w:tcPr>
            <w:tcW w:w="1384" w:type="dxa"/>
            <w:tcBorders>
              <w:top w:val="single" w:color="000000" w:sz="4" w:space="0"/>
              <w:left w:val="single" w:color="000000" w:sz="4" w:space="0"/>
              <w:bottom w:val="single" w:color="000000" w:sz="4" w:space="0"/>
              <w:right w:val="single" w:color="000000" w:sz="4" w:space="0"/>
            </w:tcBorders>
            <w:vAlign w:val="top"/>
          </w:tcPr>
          <w:p w14:paraId="45D6A2D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260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68CB2D9">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效益指标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403E13E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经济效益指标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28AA56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4119" w:type="dxa"/>
            <w:tcBorders>
              <w:top w:val="single" w:color="000000" w:sz="4" w:space="0"/>
              <w:left w:val="single" w:color="000000" w:sz="4" w:space="0"/>
              <w:bottom w:val="single" w:color="000000" w:sz="4" w:space="0"/>
              <w:right w:val="single" w:color="000000" w:sz="4" w:space="0"/>
            </w:tcBorders>
            <w:vAlign w:val="center"/>
          </w:tcPr>
          <w:p w14:paraId="6D7450F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774" w:type="dxa"/>
            <w:tcBorders>
              <w:top w:val="single" w:color="000000" w:sz="4" w:space="0"/>
              <w:left w:val="single" w:color="000000" w:sz="4" w:space="0"/>
              <w:bottom w:val="single" w:color="000000" w:sz="4" w:space="0"/>
              <w:right w:val="single" w:color="000000" w:sz="4" w:space="0"/>
            </w:tcBorders>
            <w:vAlign w:val="center"/>
          </w:tcPr>
          <w:p w14:paraId="562E4E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7DB4BB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5DCA7B9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提高工作人员的工作效率</w:t>
            </w:r>
          </w:p>
        </w:tc>
        <w:tc>
          <w:tcPr>
            <w:tcW w:w="1864" w:type="dxa"/>
            <w:tcBorders>
              <w:top w:val="single" w:color="000000" w:sz="4" w:space="0"/>
              <w:left w:val="single" w:color="000000" w:sz="4" w:space="0"/>
              <w:bottom w:val="single" w:color="000000" w:sz="4" w:space="0"/>
              <w:right w:val="single" w:color="000000" w:sz="4" w:space="0"/>
            </w:tcBorders>
            <w:vAlign w:val="center"/>
          </w:tcPr>
          <w:p w14:paraId="7B27B77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1384" w:type="dxa"/>
            <w:tcBorders>
              <w:top w:val="single" w:color="000000" w:sz="4" w:space="0"/>
              <w:left w:val="single" w:color="000000" w:sz="4" w:space="0"/>
              <w:bottom w:val="single" w:color="000000" w:sz="4" w:space="0"/>
              <w:right w:val="single" w:color="000000" w:sz="4" w:space="0"/>
            </w:tcBorders>
            <w:vAlign w:val="center"/>
          </w:tcPr>
          <w:p w14:paraId="628D129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3E2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640ED11">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DA10B4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98C5ED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保障干部队伍稳定</w:t>
            </w:r>
          </w:p>
        </w:tc>
        <w:tc>
          <w:tcPr>
            <w:tcW w:w="4119" w:type="dxa"/>
            <w:tcBorders>
              <w:top w:val="single" w:color="000000" w:sz="4" w:space="0"/>
              <w:left w:val="single" w:color="000000" w:sz="4" w:space="0"/>
              <w:bottom w:val="single" w:color="000000" w:sz="4" w:space="0"/>
              <w:right w:val="single" w:color="000000" w:sz="4" w:space="0"/>
            </w:tcBorders>
            <w:vAlign w:val="center"/>
          </w:tcPr>
          <w:p w14:paraId="3802B5E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保障干部队伍稳定</w:t>
            </w:r>
          </w:p>
        </w:tc>
        <w:tc>
          <w:tcPr>
            <w:tcW w:w="774" w:type="dxa"/>
            <w:tcBorders>
              <w:top w:val="single" w:color="000000" w:sz="4" w:space="0"/>
              <w:left w:val="single" w:color="000000" w:sz="4" w:space="0"/>
              <w:bottom w:val="single" w:color="000000" w:sz="4" w:space="0"/>
              <w:right w:val="single" w:color="000000" w:sz="4" w:space="0"/>
            </w:tcBorders>
            <w:vAlign w:val="center"/>
          </w:tcPr>
          <w:p w14:paraId="762E06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6CA6BF3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41E379C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保持干部队伍相对稳定</w:t>
            </w:r>
          </w:p>
        </w:tc>
        <w:tc>
          <w:tcPr>
            <w:tcW w:w="1864" w:type="dxa"/>
            <w:tcBorders>
              <w:top w:val="single" w:color="000000" w:sz="4" w:space="0"/>
              <w:left w:val="single" w:color="000000" w:sz="4" w:space="0"/>
              <w:bottom w:val="single" w:color="000000" w:sz="4" w:space="0"/>
              <w:right w:val="single" w:color="000000" w:sz="4" w:space="0"/>
            </w:tcBorders>
            <w:vAlign w:val="center"/>
          </w:tcPr>
          <w:p w14:paraId="4387E83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保持干部队伍相对稳定</w:t>
            </w:r>
          </w:p>
        </w:tc>
        <w:tc>
          <w:tcPr>
            <w:tcW w:w="1384" w:type="dxa"/>
            <w:tcBorders>
              <w:top w:val="single" w:color="000000" w:sz="4" w:space="0"/>
              <w:left w:val="single" w:color="000000" w:sz="4" w:space="0"/>
              <w:bottom w:val="single" w:color="000000" w:sz="4" w:space="0"/>
              <w:right w:val="single" w:color="000000" w:sz="4" w:space="0"/>
            </w:tcBorders>
            <w:vAlign w:val="center"/>
          </w:tcPr>
          <w:p w14:paraId="23504AD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2678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DA5E4A5">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89E67E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10F65A9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4119" w:type="dxa"/>
            <w:tcBorders>
              <w:top w:val="single" w:color="000000" w:sz="4" w:space="0"/>
              <w:left w:val="single" w:color="000000" w:sz="4" w:space="0"/>
              <w:bottom w:val="single" w:color="000000" w:sz="4" w:space="0"/>
              <w:right w:val="single" w:color="000000" w:sz="4" w:space="0"/>
            </w:tcBorders>
            <w:vAlign w:val="center"/>
          </w:tcPr>
          <w:p w14:paraId="4EA4888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774" w:type="dxa"/>
            <w:tcBorders>
              <w:top w:val="single" w:color="000000" w:sz="4" w:space="0"/>
              <w:left w:val="single" w:color="000000" w:sz="4" w:space="0"/>
              <w:bottom w:val="single" w:color="000000" w:sz="4" w:space="0"/>
              <w:right w:val="single" w:color="000000" w:sz="4" w:space="0"/>
            </w:tcBorders>
            <w:vAlign w:val="center"/>
          </w:tcPr>
          <w:p w14:paraId="3D30C02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578C4B4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76683AB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864" w:type="dxa"/>
            <w:tcBorders>
              <w:top w:val="single" w:color="000000" w:sz="4" w:space="0"/>
              <w:left w:val="single" w:color="000000" w:sz="4" w:space="0"/>
              <w:bottom w:val="single" w:color="000000" w:sz="4" w:space="0"/>
              <w:right w:val="single" w:color="000000" w:sz="4" w:space="0"/>
            </w:tcBorders>
            <w:vAlign w:val="center"/>
          </w:tcPr>
          <w:p w14:paraId="00F8A6A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384" w:type="dxa"/>
            <w:tcBorders>
              <w:top w:val="single" w:color="000000" w:sz="4" w:space="0"/>
              <w:left w:val="single" w:color="000000" w:sz="4" w:space="0"/>
              <w:bottom w:val="single" w:color="000000" w:sz="4" w:space="0"/>
              <w:right w:val="single" w:color="000000" w:sz="4" w:space="0"/>
            </w:tcBorders>
            <w:vAlign w:val="center"/>
          </w:tcPr>
          <w:p w14:paraId="3E228CB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707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F0EDCDE">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top"/>
          </w:tcPr>
          <w:p w14:paraId="61925D5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可持续影响指标</w:t>
            </w:r>
          </w:p>
        </w:tc>
        <w:tc>
          <w:tcPr>
            <w:tcW w:w="1864" w:type="dxa"/>
            <w:tcBorders>
              <w:top w:val="single" w:color="000000" w:sz="4" w:space="0"/>
              <w:left w:val="single" w:color="000000" w:sz="4" w:space="0"/>
              <w:bottom w:val="single" w:color="000000" w:sz="4" w:space="0"/>
              <w:right w:val="single" w:color="000000" w:sz="4" w:space="0"/>
            </w:tcBorders>
            <w:vAlign w:val="top"/>
          </w:tcPr>
          <w:p w14:paraId="7A8645F6">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4119" w:type="dxa"/>
            <w:tcBorders>
              <w:top w:val="single" w:color="000000" w:sz="4" w:space="0"/>
              <w:left w:val="single" w:color="000000" w:sz="4" w:space="0"/>
              <w:bottom w:val="single" w:color="000000" w:sz="4" w:space="0"/>
              <w:right w:val="single" w:color="000000" w:sz="4" w:space="0"/>
            </w:tcBorders>
            <w:vAlign w:val="top"/>
          </w:tcPr>
          <w:p w14:paraId="2FFC60EB">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774" w:type="dxa"/>
            <w:tcBorders>
              <w:top w:val="single" w:color="000000" w:sz="4" w:space="0"/>
              <w:left w:val="single" w:color="000000" w:sz="4" w:space="0"/>
              <w:bottom w:val="single" w:color="000000" w:sz="4" w:space="0"/>
              <w:right w:val="single" w:color="000000" w:sz="4" w:space="0"/>
            </w:tcBorders>
            <w:vAlign w:val="top"/>
          </w:tcPr>
          <w:p w14:paraId="25DED67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top"/>
          </w:tcPr>
          <w:p w14:paraId="787610C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top"/>
          </w:tcPr>
          <w:p w14:paraId="1F856382">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1864" w:type="dxa"/>
            <w:tcBorders>
              <w:top w:val="single" w:color="000000" w:sz="4" w:space="0"/>
              <w:left w:val="single" w:color="000000" w:sz="4" w:space="0"/>
              <w:bottom w:val="single" w:color="000000" w:sz="4" w:space="0"/>
              <w:right w:val="single" w:color="000000" w:sz="4" w:space="0"/>
            </w:tcBorders>
            <w:vAlign w:val="top"/>
          </w:tcPr>
          <w:p w14:paraId="48F87A85">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1384" w:type="dxa"/>
            <w:tcBorders>
              <w:top w:val="single" w:color="000000" w:sz="4" w:space="0"/>
              <w:left w:val="single" w:color="000000" w:sz="4" w:space="0"/>
              <w:bottom w:val="single" w:color="000000" w:sz="4" w:space="0"/>
              <w:right w:val="single" w:color="000000" w:sz="4" w:space="0"/>
            </w:tcBorders>
            <w:vAlign w:val="top"/>
          </w:tcPr>
          <w:p w14:paraId="73145C6F">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2B3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59A13D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满意度指标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2FD1BD7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服务对象满意度指标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52EF297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4119" w:type="dxa"/>
            <w:tcBorders>
              <w:top w:val="single" w:color="000000" w:sz="4" w:space="0"/>
              <w:left w:val="single" w:color="000000" w:sz="4" w:space="0"/>
              <w:bottom w:val="single" w:color="000000" w:sz="4" w:space="0"/>
              <w:right w:val="single" w:color="000000" w:sz="4" w:space="0"/>
            </w:tcBorders>
            <w:vAlign w:val="center"/>
          </w:tcPr>
          <w:p w14:paraId="60A557D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774" w:type="dxa"/>
            <w:tcBorders>
              <w:top w:val="single" w:color="000000" w:sz="4" w:space="0"/>
              <w:left w:val="single" w:color="000000" w:sz="4" w:space="0"/>
              <w:bottom w:val="single" w:color="000000" w:sz="4" w:space="0"/>
              <w:right w:val="single" w:color="000000" w:sz="4" w:space="0"/>
            </w:tcBorders>
            <w:vAlign w:val="center"/>
          </w:tcPr>
          <w:p w14:paraId="09A2BCD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3586178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0FFB9D2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1864" w:type="dxa"/>
            <w:tcBorders>
              <w:top w:val="single" w:color="000000" w:sz="4" w:space="0"/>
              <w:left w:val="single" w:color="000000" w:sz="4" w:space="0"/>
              <w:bottom w:val="single" w:color="000000" w:sz="4" w:space="0"/>
              <w:right w:val="single" w:color="000000" w:sz="4" w:space="0"/>
            </w:tcBorders>
            <w:vAlign w:val="center"/>
          </w:tcPr>
          <w:p w14:paraId="0CB7C00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1384" w:type="dxa"/>
            <w:tcBorders>
              <w:top w:val="single" w:color="000000" w:sz="4" w:space="0"/>
              <w:left w:val="single" w:color="000000" w:sz="4" w:space="0"/>
              <w:bottom w:val="single" w:color="000000" w:sz="4" w:space="0"/>
              <w:right w:val="single" w:color="000000" w:sz="4" w:space="0"/>
            </w:tcBorders>
            <w:vAlign w:val="center"/>
          </w:tcPr>
          <w:p w14:paraId="72C908B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bl>
    <w:p w14:paraId="0C6724F4">
      <w:pPr>
        <w:pStyle w:val="2"/>
        <w:ind w:left="0" w:leftChars="0" w:firstLine="0" w:firstLineChars="0"/>
        <w:rPr>
          <w:rFonts w:hint="eastAsia"/>
          <w:sz w:val="16"/>
          <w:szCs w:val="16"/>
          <w:lang w:val="en-US" w:eastAsia="zh-CN"/>
        </w:rPr>
      </w:pPr>
    </w:p>
    <w:p w14:paraId="56FC4C38">
      <w:pPr>
        <w:pStyle w:val="2"/>
        <w:rPr>
          <w:rFonts w:hint="eastAsia"/>
          <w:sz w:val="16"/>
          <w:szCs w:val="16"/>
          <w:lang w:val="en-US" w:eastAsia="zh-CN"/>
        </w:rPr>
      </w:pPr>
    </w:p>
    <w:p w14:paraId="69911371">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2"/>
        <w:gridCol w:w="1630"/>
        <w:gridCol w:w="2858"/>
        <w:gridCol w:w="1782"/>
        <w:gridCol w:w="565"/>
        <w:gridCol w:w="578"/>
        <w:gridCol w:w="2485"/>
        <w:gridCol w:w="2314"/>
        <w:gridCol w:w="1800"/>
      </w:tblGrid>
      <w:tr w14:paraId="1B07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07D3E383">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74F6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546B554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1C86C7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[13060522P003624100018]2022年纪检廉政短信提醒资金</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15C727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599" w:type="dxa"/>
            <w:gridSpan w:val="3"/>
            <w:tcBorders>
              <w:top w:val="single" w:color="000000" w:sz="4" w:space="0"/>
              <w:left w:val="single" w:color="000000" w:sz="4" w:space="0"/>
              <w:bottom w:val="single" w:color="000000" w:sz="4" w:space="0"/>
              <w:right w:val="single" w:color="000000" w:sz="4" w:space="0"/>
            </w:tcBorders>
            <w:vAlign w:val="center"/>
          </w:tcPr>
          <w:p w14:paraId="2EB264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4932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25DC4A5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52611C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AA8BF7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599" w:type="dxa"/>
            <w:gridSpan w:val="3"/>
            <w:tcBorders>
              <w:top w:val="single" w:color="000000" w:sz="4" w:space="0"/>
              <w:left w:val="single" w:color="000000" w:sz="4" w:space="0"/>
              <w:bottom w:val="single" w:color="000000" w:sz="4" w:space="0"/>
              <w:right w:val="single" w:color="000000" w:sz="4" w:space="0"/>
            </w:tcBorders>
            <w:vAlign w:val="center"/>
          </w:tcPr>
          <w:p w14:paraId="51277D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01C7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3ADCE70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4012" w:type="dxa"/>
            <w:gridSpan w:val="8"/>
            <w:tcBorders>
              <w:top w:val="single" w:color="000000" w:sz="4" w:space="0"/>
              <w:left w:val="single" w:color="000000" w:sz="4" w:space="0"/>
              <w:bottom w:val="single" w:color="000000" w:sz="4" w:space="0"/>
              <w:right w:val="single" w:color="000000" w:sz="4" w:space="0"/>
            </w:tcBorders>
            <w:vAlign w:val="center"/>
          </w:tcPr>
          <w:p w14:paraId="41211FD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2022年白沟新城33个村街，机关干部，发送廉政短信</w:t>
            </w:r>
          </w:p>
        </w:tc>
      </w:tr>
      <w:tr w14:paraId="1099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7B2096E5">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3B71AB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488" w:type="dxa"/>
            <w:gridSpan w:val="2"/>
            <w:tcBorders>
              <w:top w:val="single" w:color="000000" w:sz="4" w:space="0"/>
              <w:left w:val="single" w:color="000000" w:sz="4" w:space="0"/>
              <w:bottom w:val="single" w:color="000000" w:sz="4" w:space="0"/>
              <w:right w:val="single" w:color="000000" w:sz="4" w:space="0"/>
            </w:tcBorders>
            <w:vAlign w:val="center"/>
          </w:tcPr>
          <w:p w14:paraId="56928E6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1782" w:type="dxa"/>
            <w:tcBorders>
              <w:top w:val="single" w:color="000000" w:sz="4" w:space="0"/>
              <w:left w:val="single" w:color="000000" w:sz="4" w:space="0"/>
              <w:bottom w:val="single" w:color="000000" w:sz="4" w:space="0"/>
              <w:right w:val="single" w:color="000000" w:sz="4" w:space="0"/>
            </w:tcBorders>
            <w:vAlign w:val="center"/>
          </w:tcPr>
          <w:p w14:paraId="2ACE32D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02AD91E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4114" w:type="dxa"/>
            <w:gridSpan w:val="2"/>
            <w:tcBorders>
              <w:top w:val="single" w:color="000000" w:sz="4" w:space="0"/>
              <w:left w:val="single" w:color="000000" w:sz="4" w:space="0"/>
              <w:bottom w:val="single" w:color="000000" w:sz="4" w:space="0"/>
              <w:right w:val="single" w:color="000000" w:sz="4" w:space="0"/>
            </w:tcBorders>
            <w:vAlign w:val="center"/>
          </w:tcPr>
          <w:p w14:paraId="212468A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7B2B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6C3FE52">
            <w:pPr>
              <w:jc w:val="center"/>
              <w:rPr>
                <w:rFonts w:hint="default" w:ascii="Calibri" w:hAnsi="Calibri" w:eastAsia="宋体" w:cs="Calibri"/>
                <w:b/>
                <w:bCs/>
                <w:i w:val="0"/>
                <w:iCs w:val="0"/>
                <w:color w:val="000000"/>
                <w:sz w:val="22"/>
                <w:szCs w:val="22"/>
                <w:u w:val="none"/>
              </w:rPr>
            </w:pPr>
          </w:p>
        </w:tc>
        <w:tc>
          <w:tcPr>
            <w:tcW w:w="4488" w:type="dxa"/>
            <w:gridSpan w:val="2"/>
            <w:tcBorders>
              <w:top w:val="single" w:color="000000" w:sz="4" w:space="0"/>
              <w:left w:val="single" w:color="000000" w:sz="4" w:space="0"/>
              <w:bottom w:val="single" w:color="000000" w:sz="4" w:space="0"/>
              <w:right w:val="single" w:color="000000" w:sz="4" w:space="0"/>
            </w:tcBorders>
            <w:vAlign w:val="center"/>
          </w:tcPr>
          <w:p w14:paraId="47B5A9D2">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1782" w:type="dxa"/>
            <w:tcBorders>
              <w:top w:val="single" w:color="000000" w:sz="4" w:space="0"/>
              <w:left w:val="single" w:color="000000" w:sz="4" w:space="0"/>
              <w:bottom w:val="single" w:color="000000" w:sz="4" w:space="0"/>
              <w:right w:val="single" w:color="000000" w:sz="4" w:space="0"/>
            </w:tcBorders>
            <w:vAlign w:val="center"/>
          </w:tcPr>
          <w:p w14:paraId="038F1B1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17AA8F6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4114" w:type="dxa"/>
            <w:gridSpan w:val="2"/>
            <w:tcBorders>
              <w:top w:val="single" w:color="000000" w:sz="4" w:space="0"/>
              <w:left w:val="single" w:color="000000" w:sz="4" w:space="0"/>
              <w:bottom w:val="single" w:color="000000" w:sz="4" w:space="0"/>
              <w:right w:val="single" w:color="000000" w:sz="4" w:space="0"/>
            </w:tcBorders>
            <w:vAlign w:val="center"/>
          </w:tcPr>
          <w:p w14:paraId="64FDDAC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0E14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4381405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69C549E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382" w:type="dxa"/>
            <w:gridSpan w:val="7"/>
            <w:tcBorders>
              <w:top w:val="single" w:color="000000" w:sz="4" w:space="0"/>
              <w:left w:val="single" w:color="000000" w:sz="4" w:space="0"/>
              <w:bottom w:val="single" w:color="000000" w:sz="4" w:space="0"/>
              <w:right w:val="single" w:color="000000" w:sz="4" w:space="0"/>
            </w:tcBorders>
            <w:vAlign w:val="center"/>
          </w:tcPr>
          <w:p w14:paraId="42CCAE7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拓展落实中央八项规定精神成果，不断把作风建设引向深入</w:t>
            </w:r>
          </w:p>
        </w:tc>
      </w:tr>
      <w:tr w14:paraId="51BE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791532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630" w:type="dxa"/>
            <w:vMerge w:val="restart"/>
            <w:tcBorders>
              <w:top w:val="single" w:color="000000" w:sz="4" w:space="0"/>
              <w:left w:val="single" w:color="000000" w:sz="4" w:space="0"/>
              <w:bottom w:val="single" w:color="000000" w:sz="4" w:space="0"/>
              <w:right w:val="single" w:color="000000" w:sz="4" w:space="0"/>
            </w:tcBorders>
            <w:vAlign w:val="center"/>
          </w:tcPr>
          <w:p w14:paraId="094DB13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858" w:type="dxa"/>
            <w:vMerge w:val="restart"/>
            <w:tcBorders>
              <w:top w:val="single" w:color="000000" w:sz="4" w:space="0"/>
              <w:left w:val="single" w:color="000000" w:sz="4" w:space="0"/>
              <w:bottom w:val="single" w:color="000000" w:sz="4" w:space="0"/>
              <w:right w:val="single" w:color="000000" w:sz="4" w:space="0"/>
            </w:tcBorders>
            <w:vAlign w:val="center"/>
          </w:tcPr>
          <w:p w14:paraId="3C900FD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2161C0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4C38F01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14" w:type="dxa"/>
            <w:vMerge w:val="restart"/>
            <w:tcBorders>
              <w:top w:val="single" w:color="000000" w:sz="4" w:space="0"/>
              <w:left w:val="single" w:color="000000" w:sz="4" w:space="0"/>
              <w:bottom w:val="single" w:color="000000" w:sz="4" w:space="0"/>
              <w:right w:val="single" w:color="000000" w:sz="4" w:space="0"/>
            </w:tcBorders>
            <w:vAlign w:val="center"/>
          </w:tcPr>
          <w:p w14:paraId="52E8586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45CF3E5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17DC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745D6DB6">
            <w:pPr>
              <w:jc w:val="center"/>
              <w:rPr>
                <w:rFonts w:hint="default" w:ascii="Calibri" w:hAnsi="Calibri" w:eastAsia="宋体" w:cs="Calibri"/>
                <w:b/>
                <w:bCs/>
                <w:i w:val="0"/>
                <w:iCs w:val="0"/>
                <w:color w:val="000000"/>
                <w:sz w:val="22"/>
                <w:szCs w:val="22"/>
                <w:u w:val="none"/>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079D5428">
            <w:pPr>
              <w:jc w:val="center"/>
              <w:rPr>
                <w:rFonts w:hint="default" w:ascii="Calibri" w:hAnsi="Calibri" w:eastAsia="宋体" w:cs="Calibri"/>
                <w:b/>
                <w:bCs/>
                <w:i w:val="0"/>
                <w:iCs w:val="0"/>
                <w:color w:val="000000"/>
                <w:sz w:val="22"/>
                <w:szCs w:val="22"/>
                <w:u w:val="none"/>
              </w:rPr>
            </w:pPr>
          </w:p>
        </w:tc>
        <w:tc>
          <w:tcPr>
            <w:tcW w:w="2858" w:type="dxa"/>
            <w:vMerge w:val="continue"/>
            <w:tcBorders>
              <w:top w:val="single" w:color="000000" w:sz="4" w:space="0"/>
              <w:left w:val="single" w:color="000000" w:sz="4" w:space="0"/>
              <w:bottom w:val="single" w:color="000000" w:sz="4" w:space="0"/>
              <w:right w:val="single" w:color="000000" w:sz="4" w:space="0"/>
            </w:tcBorders>
            <w:vAlign w:val="center"/>
          </w:tcPr>
          <w:p w14:paraId="6736ACDF">
            <w:pPr>
              <w:jc w:val="center"/>
              <w:rPr>
                <w:rFonts w:hint="default" w:ascii="Calibri" w:hAnsi="Calibri" w:eastAsia="宋体" w:cs="Calibri"/>
                <w:b/>
                <w:bCs/>
                <w:i w:val="0"/>
                <w:iCs w:val="0"/>
                <w:color w:val="000000"/>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0CABB349">
            <w:pPr>
              <w:jc w:val="center"/>
              <w:rPr>
                <w:rFonts w:hint="default" w:ascii="Calibri" w:hAnsi="Calibri" w:eastAsia="宋体" w:cs="Calibri"/>
                <w:b/>
                <w:bCs/>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47DC70D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8" w:type="dxa"/>
            <w:tcBorders>
              <w:top w:val="single" w:color="000000" w:sz="4" w:space="0"/>
              <w:left w:val="single" w:color="000000" w:sz="4" w:space="0"/>
              <w:bottom w:val="single" w:color="000000" w:sz="4" w:space="0"/>
              <w:right w:val="single" w:color="000000" w:sz="4" w:space="0"/>
            </w:tcBorders>
            <w:vAlign w:val="center"/>
          </w:tcPr>
          <w:p w14:paraId="5CB8A2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485" w:type="dxa"/>
            <w:tcBorders>
              <w:top w:val="single" w:color="000000" w:sz="4" w:space="0"/>
              <w:left w:val="single" w:color="000000" w:sz="4" w:space="0"/>
              <w:bottom w:val="single" w:color="000000" w:sz="4" w:space="0"/>
              <w:right w:val="single" w:color="000000" w:sz="4" w:space="0"/>
            </w:tcBorders>
            <w:vAlign w:val="center"/>
          </w:tcPr>
          <w:p w14:paraId="7F28102D">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14" w:type="dxa"/>
            <w:vMerge w:val="continue"/>
            <w:tcBorders>
              <w:top w:val="single" w:color="000000" w:sz="4" w:space="0"/>
              <w:left w:val="single" w:color="000000" w:sz="4" w:space="0"/>
              <w:bottom w:val="single" w:color="000000" w:sz="4" w:space="0"/>
              <w:right w:val="single" w:color="000000" w:sz="4" w:space="0"/>
            </w:tcBorders>
            <w:vAlign w:val="center"/>
          </w:tcPr>
          <w:p w14:paraId="6C2B3F4F">
            <w:pPr>
              <w:jc w:val="center"/>
              <w:rPr>
                <w:rFonts w:hint="default" w:ascii="Calibri" w:hAnsi="Calibri" w:eastAsia="宋体" w:cs="Calibri"/>
                <w:b/>
                <w:bCs/>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F911289">
            <w:pPr>
              <w:jc w:val="center"/>
              <w:rPr>
                <w:rFonts w:hint="default" w:ascii="Calibri" w:hAnsi="Calibri" w:eastAsia="宋体" w:cs="Calibri"/>
                <w:b/>
                <w:bCs/>
                <w:i w:val="0"/>
                <w:iCs w:val="0"/>
                <w:color w:val="000000"/>
                <w:sz w:val="22"/>
                <w:szCs w:val="22"/>
                <w:u w:val="none"/>
              </w:rPr>
            </w:pPr>
          </w:p>
        </w:tc>
      </w:tr>
      <w:tr w14:paraId="3C4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47C47C6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55F4E19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52C1A4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发送廉政短信数量</w:t>
            </w:r>
          </w:p>
        </w:tc>
        <w:tc>
          <w:tcPr>
            <w:tcW w:w="1782" w:type="dxa"/>
            <w:tcBorders>
              <w:top w:val="single" w:color="000000" w:sz="4" w:space="0"/>
              <w:left w:val="single" w:color="000000" w:sz="4" w:space="0"/>
              <w:bottom w:val="single" w:color="000000" w:sz="4" w:space="0"/>
              <w:right w:val="single" w:color="000000" w:sz="4" w:space="0"/>
            </w:tcBorders>
            <w:vAlign w:val="center"/>
          </w:tcPr>
          <w:p w14:paraId="6A1262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发送廉政短信数量</w:t>
            </w:r>
          </w:p>
        </w:tc>
        <w:tc>
          <w:tcPr>
            <w:tcW w:w="565" w:type="dxa"/>
            <w:tcBorders>
              <w:top w:val="single" w:color="000000" w:sz="4" w:space="0"/>
              <w:left w:val="single" w:color="000000" w:sz="4" w:space="0"/>
              <w:bottom w:val="single" w:color="000000" w:sz="4" w:space="0"/>
              <w:right w:val="single" w:color="000000" w:sz="4" w:space="0"/>
            </w:tcBorders>
            <w:vAlign w:val="center"/>
          </w:tcPr>
          <w:p w14:paraId="3334DD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BAD4EE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125000</w:t>
            </w:r>
          </w:p>
        </w:tc>
        <w:tc>
          <w:tcPr>
            <w:tcW w:w="2485" w:type="dxa"/>
            <w:tcBorders>
              <w:top w:val="single" w:color="000000" w:sz="4" w:space="0"/>
              <w:left w:val="single" w:color="000000" w:sz="4" w:space="0"/>
              <w:bottom w:val="single" w:color="000000" w:sz="4" w:space="0"/>
              <w:right w:val="single" w:color="000000" w:sz="4" w:space="0"/>
            </w:tcBorders>
            <w:vAlign w:val="center"/>
          </w:tcPr>
          <w:p w14:paraId="65E4E7F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条</w:t>
            </w:r>
          </w:p>
        </w:tc>
        <w:tc>
          <w:tcPr>
            <w:tcW w:w="2314" w:type="dxa"/>
            <w:tcBorders>
              <w:top w:val="single" w:color="000000" w:sz="4" w:space="0"/>
              <w:left w:val="single" w:color="000000" w:sz="4" w:space="0"/>
              <w:bottom w:val="single" w:color="000000" w:sz="4" w:space="0"/>
              <w:right w:val="single" w:color="000000" w:sz="4" w:space="0"/>
            </w:tcBorders>
            <w:vAlign w:val="center"/>
          </w:tcPr>
          <w:p w14:paraId="7FB64F4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合同</w:t>
            </w:r>
          </w:p>
        </w:tc>
        <w:tc>
          <w:tcPr>
            <w:tcW w:w="1800" w:type="dxa"/>
            <w:tcBorders>
              <w:top w:val="single" w:color="000000" w:sz="4" w:space="0"/>
              <w:left w:val="single" w:color="000000" w:sz="4" w:space="0"/>
              <w:bottom w:val="single" w:color="000000" w:sz="4" w:space="0"/>
              <w:right w:val="single" w:color="000000" w:sz="4" w:space="0"/>
            </w:tcBorders>
            <w:vAlign w:val="center"/>
          </w:tcPr>
          <w:p w14:paraId="52653AD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按实际发放条数为准</w:t>
            </w:r>
          </w:p>
        </w:tc>
      </w:tr>
      <w:tr w14:paraId="73CA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522A413">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31505AB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4F298D3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1782" w:type="dxa"/>
            <w:tcBorders>
              <w:top w:val="single" w:color="000000" w:sz="4" w:space="0"/>
              <w:left w:val="single" w:color="000000" w:sz="4" w:space="0"/>
              <w:bottom w:val="single" w:color="000000" w:sz="4" w:space="0"/>
              <w:right w:val="single" w:color="000000" w:sz="4" w:space="0"/>
            </w:tcBorders>
            <w:vAlign w:val="center"/>
          </w:tcPr>
          <w:p w14:paraId="041B0F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565" w:type="dxa"/>
            <w:tcBorders>
              <w:top w:val="single" w:color="000000" w:sz="4" w:space="0"/>
              <w:left w:val="single" w:color="000000" w:sz="4" w:space="0"/>
              <w:bottom w:val="single" w:color="000000" w:sz="4" w:space="0"/>
              <w:right w:val="single" w:color="000000" w:sz="4" w:space="0"/>
            </w:tcBorders>
            <w:vAlign w:val="center"/>
          </w:tcPr>
          <w:p w14:paraId="5B8F1C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13FDAF0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6C60C4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2314" w:type="dxa"/>
            <w:tcBorders>
              <w:top w:val="single" w:color="000000" w:sz="4" w:space="0"/>
              <w:left w:val="single" w:color="000000" w:sz="4" w:space="0"/>
              <w:bottom w:val="single" w:color="000000" w:sz="4" w:space="0"/>
              <w:right w:val="single" w:color="000000" w:sz="4" w:space="0"/>
            </w:tcBorders>
            <w:vAlign w:val="center"/>
          </w:tcPr>
          <w:p w14:paraId="539E6D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1800" w:type="dxa"/>
            <w:tcBorders>
              <w:top w:val="single" w:color="000000" w:sz="4" w:space="0"/>
              <w:left w:val="single" w:color="000000" w:sz="4" w:space="0"/>
              <w:bottom w:val="single" w:color="000000" w:sz="4" w:space="0"/>
              <w:right w:val="single" w:color="000000" w:sz="4" w:space="0"/>
            </w:tcBorders>
            <w:vAlign w:val="center"/>
          </w:tcPr>
          <w:p w14:paraId="35878A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按实际发放内容为准</w:t>
            </w:r>
          </w:p>
        </w:tc>
      </w:tr>
      <w:tr w14:paraId="73AA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7FBAED2">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02008A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1FB2276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发送短信及时性</w:t>
            </w:r>
          </w:p>
        </w:tc>
        <w:tc>
          <w:tcPr>
            <w:tcW w:w="1782" w:type="dxa"/>
            <w:tcBorders>
              <w:top w:val="single" w:color="000000" w:sz="4" w:space="0"/>
              <w:left w:val="single" w:color="000000" w:sz="4" w:space="0"/>
              <w:bottom w:val="single" w:color="000000" w:sz="4" w:space="0"/>
              <w:right w:val="single" w:color="000000" w:sz="4" w:space="0"/>
            </w:tcBorders>
            <w:vAlign w:val="center"/>
          </w:tcPr>
          <w:p w14:paraId="4D64C11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发送短信及时性</w:t>
            </w:r>
          </w:p>
        </w:tc>
        <w:tc>
          <w:tcPr>
            <w:tcW w:w="565" w:type="dxa"/>
            <w:tcBorders>
              <w:top w:val="single" w:color="000000" w:sz="4" w:space="0"/>
              <w:left w:val="single" w:color="000000" w:sz="4" w:space="0"/>
              <w:bottom w:val="single" w:color="000000" w:sz="4" w:space="0"/>
              <w:right w:val="single" w:color="000000" w:sz="4" w:space="0"/>
            </w:tcBorders>
            <w:vAlign w:val="center"/>
          </w:tcPr>
          <w:p w14:paraId="00AC6F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62EDED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2AA8844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及时发放短信</w:t>
            </w:r>
          </w:p>
        </w:tc>
        <w:tc>
          <w:tcPr>
            <w:tcW w:w="2314" w:type="dxa"/>
            <w:tcBorders>
              <w:top w:val="single" w:color="000000" w:sz="4" w:space="0"/>
              <w:left w:val="single" w:color="000000" w:sz="4" w:space="0"/>
              <w:bottom w:val="single" w:color="000000" w:sz="4" w:space="0"/>
              <w:right w:val="single" w:color="000000" w:sz="4" w:space="0"/>
            </w:tcBorders>
            <w:vAlign w:val="center"/>
          </w:tcPr>
          <w:p w14:paraId="39F2E50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按规定时限发放短信</w:t>
            </w:r>
          </w:p>
        </w:tc>
        <w:tc>
          <w:tcPr>
            <w:tcW w:w="1800" w:type="dxa"/>
            <w:tcBorders>
              <w:top w:val="single" w:color="000000" w:sz="4" w:space="0"/>
              <w:left w:val="single" w:color="000000" w:sz="4" w:space="0"/>
              <w:bottom w:val="single" w:color="000000" w:sz="4" w:space="0"/>
              <w:right w:val="single" w:color="000000" w:sz="4" w:space="0"/>
            </w:tcBorders>
            <w:vAlign w:val="center"/>
          </w:tcPr>
          <w:p w14:paraId="463226E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按及时发放为准</w:t>
            </w:r>
          </w:p>
        </w:tc>
      </w:tr>
      <w:tr w14:paraId="3FCE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34BBDB72">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14:paraId="6F6748B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858" w:type="dxa"/>
            <w:tcBorders>
              <w:top w:val="single" w:color="000000" w:sz="4" w:space="0"/>
              <w:left w:val="single" w:color="000000" w:sz="4" w:space="0"/>
              <w:bottom w:val="single" w:color="000000" w:sz="4" w:space="0"/>
              <w:right w:val="single" w:color="000000" w:sz="4" w:space="0"/>
            </w:tcBorders>
            <w:vAlign w:val="top"/>
          </w:tcPr>
          <w:p w14:paraId="28F948E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廉政短信费用</w:t>
            </w:r>
          </w:p>
        </w:tc>
        <w:tc>
          <w:tcPr>
            <w:tcW w:w="1782" w:type="dxa"/>
            <w:tcBorders>
              <w:top w:val="single" w:color="000000" w:sz="4" w:space="0"/>
              <w:left w:val="single" w:color="000000" w:sz="4" w:space="0"/>
              <w:bottom w:val="single" w:color="000000" w:sz="4" w:space="0"/>
              <w:right w:val="single" w:color="000000" w:sz="4" w:space="0"/>
            </w:tcBorders>
            <w:vAlign w:val="top"/>
          </w:tcPr>
          <w:p w14:paraId="6027BD5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廉政短信费用</w:t>
            </w:r>
          </w:p>
        </w:tc>
        <w:tc>
          <w:tcPr>
            <w:tcW w:w="565" w:type="dxa"/>
            <w:tcBorders>
              <w:top w:val="single" w:color="000000" w:sz="4" w:space="0"/>
              <w:left w:val="single" w:color="000000" w:sz="4" w:space="0"/>
              <w:bottom w:val="single" w:color="000000" w:sz="4" w:space="0"/>
              <w:right w:val="single" w:color="000000" w:sz="4" w:space="0"/>
            </w:tcBorders>
            <w:vAlign w:val="top"/>
          </w:tcPr>
          <w:p w14:paraId="47946E6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08EDD337">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485" w:type="dxa"/>
            <w:tcBorders>
              <w:top w:val="single" w:color="000000" w:sz="4" w:space="0"/>
              <w:left w:val="single" w:color="000000" w:sz="4" w:space="0"/>
              <w:bottom w:val="single" w:color="000000" w:sz="4" w:space="0"/>
              <w:right w:val="single" w:color="000000" w:sz="4" w:space="0"/>
            </w:tcBorders>
            <w:vAlign w:val="top"/>
          </w:tcPr>
          <w:p w14:paraId="7258B29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万元</w:t>
            </w:r>
          </w:p>
        </w:tc>
        <w:tc>
          <w:tcPr>
            <w:tcW w:w="2314" w:type="dxa"/>
            <w:tcBorders>
              <w:top w:val="single" w:color="000000" w:sz="4" w:space="0"/>
              <w:left w:val="single" w:color="000000" w:sz="4" w:space="0"/>
              <w:bottom w:val="single" w:color="000000" w:sz="4" w:space="0"/>
              <w:right w:val="single" w:color="000000" w:sz="4" w:space="0"/>
            </w:tcBorders>
            <w:vAlign w:val="top"/>
          </w:tcPr>
          <w:p w14:paraId="0D8F65A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短信费用</w:t>
            </w:r>
          </w:p>
        </w:tc>
        <w:tc>
          <w:tcPr>
            <w:tcW w:w="1800" w:type="dxa"/>
            <w:tcBorders>
              <w:top w:val="single" w:color="000000" w:sz="4" w:space="0"/>
              <w:left w:val="single" w:color="000000" w:sz="4" w:space="0"/>
              <w:bottom w:val="single" w:color="000000" w:sz="4" w:space="0"/>
              <w:right w:val="single" w:color="000000" w:sz="4" w:space="0"/>
            </w:tcBorders>
            <w:vAlign w:val="top"/>
          </w:tcPr>
          <w:p w14:paraId="319C8F8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61B9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4717BD9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49C42C0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2167C8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782" w:type="dxa"/>
            <w:tcBorders>
              <w:top w:val="single" w:color="000000" w:sz="4" w:space="0"/>
              <w:left w:val="single" w:color="000000" w:sz="4" w:space="0"/>
              <w:bottom w:val="single" w:color="000000" w:sz="4" w:space="0"/>
              <w:right w:val="single" w:color="000000" w:sz="4" w:space="0"/>
            </w:tcBorders>
            <w:vAlign w:val="center"/>
          </w:tcPr>
          <w:p w14:paraId="76DA80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565" w:type="dxa"/>
            <w:tcBorders>
              <w:top w:val="single" w:color="000000" w:sz="4" w:space="0"/>
              <w:left w:val="single" w:color="000000" w:sz="4" w:space="0"/>
              <w:bottom w:val="single" w:color="000000" w:sz="4" w:space="0"/>
              <w:right w:val="single" w:color="000000" w:sz="4" w:space="0"/>
            </w:tcBorders>
            <w:vAlign w:val="center"/>
          </w:tcPr>
          <w:p w14:paraId="3778EF6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077E7C9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53BF44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314" w:type="dxa"/>
            <w:tcBorders>
              <w:top w:val="single" w:color="000000" w:sz="4" w:space="0"/>
              <w:left w:val="single" w:color="000000" w:sz="4" w:space="0"/>
              <w:bottom w:val="single" w:color="000000" w:sz="4" w:space="0"/>
              <w:right w:val="single" w:color="000000" w:sz="4" w:space="0"/>
            </w:tcBorders>
            <w:vAlign w:val="center"/>
          </w:tcPr>
          <w:p w14:paraId="00C33A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00" w:type="dxa"/>
            <w:tcBorders>
              <w:top w:val="single" w:color="000000" w:sz="4" w:space="0"/>
              <w:left w:val="single" w:color="000000" w:sz="4" w:space="0"/>
              <w:bottom w:val="single" w:color="000000" w:sz="4" w:space="0"/>
              <w:right w:val="single" w:color="000000" w:sz="4" w:space="0"/>
            </w:tcBorders>
            <w:vAlign w:val="center"/>
          </w:tcPr>
          <w:p w14:paraId="7C308C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43E9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EDAF836">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43AE4CD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77200F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1782" w:type="dxa"/>
            <w:tcBorders>
              <w:top w:val="single" w:color="000000" w:sz="4" w:space="0"/>
              <w:left w:val="single" w:color="000000" w:sz="4" w:space="0"/>
              <w:bottom w:val="single" w:color="000000" w:sz="4" w:space="0"/>
              <w:right w:val="single" w:color="000000" w:sz="4" w:space="0"/>
            </w:tcBorders>
            <w:vAlign w:val="center"/>
          </w:tcPr>
          <w:p w14:paraId="751AC5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565" w:type="dxa"/>
            <w:tcBorders>
              <w:top w:val="single" w:color="000000" w:sz="4" w:space="0"/>
              <w:left w:val="single" w:color="000000" w:sz="4" w:space="0"/>
              <w:bottom w:val="single" w:color="000000" w:sz="4" w:space="0"/>
              <w:right w:val="single" w:color="000000" w:sz="4" w:space="0"/>
            </w:tcBorders>
            <w:vAlign w:val="center"/>
          </w:tcPr>
          <w:p w14:paraId="7F1B4C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5E6098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0BE04ED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2314" w:type="dxa"/>
            <w:tcBorders>
              <w:top w:val="single" w:color="000000" w:sz="4" w:space="0"/>
              <w:left w:val="single" w:color="000000" w:sz="4" w:space="0"/>
              <w:bottom w:val="single" w:color="000000" w:sz="4" w:space="0"/>
              <w:right w:val="single" w:color="000000" w:sz="4" w:space="0"/>
            </w:tcBorders>
            <w:vAlign w:val="center"/>
          </w:tcPr>
          <w:p w14:paraId="2188E3F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1800" w:type="dxa"/>
            <w:tcBorders>
              <w:top w:val="single" w:color="000000" w:sz="4" w:space="0"/>
              <w:left w:val="single" w:color="000000" w:sz="4" w:space="0"/>
              <w:bottom w:val="single" w:color="000000" w:sz="4" w:space="0"/>
              <w:right w:val="single" w:color="000000" w:sz="4" w:space="0"/>
            </w:tcBorders>
            <w:vAlign w:val="center"/>
          </w:tcPr>
          <w:p w14:paraId="1966EB3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2AD4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6C92CECF">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555F62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24A82CF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782" w:type="dxa"/>
            <w:tcBorders>
              <w:top w:val="single" w:color="000000" w:sz="4" w:space="0"/>
              <w:left w:val="single" w:color="000000" w:sz="4" w:space="0"/>
              <w:bottom w:val="single" w:color="000000" w:sz="4" w:space="0"/>
              <w:right w:val="single" w:color="000000" w:sz="4" w:space="0"/>
            </w:tcBorders>
            <w:vAlign w:val="center"/>
          </w:tcPr>
          <w:p w14:paraId="29D09C3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565" w:type="dxa"/>
            <w:tcBorders>
              <w:top w:val="single" w:color="000000" w:sz="4" w:space="0"/>
              <w:left w:val="single" w:color="000000" w:sz="4" w:space="0"/>
              <w:bottom w:val="single" w:color="000000" w:sz="4" w:space="0"/>
              <w:right w:val="single" w:color="000000" w:sz="4" w:space="0"/>
            </w:tcBorders>
            <w:vAlign w:val="center"/>
          </w:tcPr>
          <w:p w14:paraId="148184B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071FC6D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3D2047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314" w:type="dxa"/>
            <w:tcBorders>
              <w:top w:val="single" w:color="000000" w:sz="4" w:space="0"/>
              <w:left w:val="single" w:color="000000" w:sz="4" w:space="0"/>
              <w:bottom w:val="single" w:color="000000" w:sz="4" w:space="0"/>
              <w:right w:val="single" w:color="000000" w:sz="4" w:space="0"/>
            </w:tcBorders>
            <w:vAlign w:val="center"/>
          </w:tcPr>
          <w:p w14:paraId="2C4B58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00" w:type="dxa"/>
            <w:tcBorders>
              <w:top w:val="single" w:color="000000" w:sz="4" w:space="0"/>
              <w:left w:val="single" w:color="000000" w:sz="4" w:space="0"/>
              <w:bottom w:val="single" w:color="000000" w:sz="4" w:space="0"/>
              <w:right w:val="single" w:color="000000" w:sz="4" w:space="0"/>
            </w:tcBorders>
            <w:vAlign w:val="center"/>
          </w:tcPr>
          <w:p w14:paraId="23FE618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2050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529841C6">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14:paraId="65D83CE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858" w:type="dxa"/>
            <w:tcBorders>
              <w:top w:val="single" w:color="000000" w:sz="4" w:space="0"/>
              <w:left w:val="single" w:color="000000" w:sz="4" w:space="0"/>
              <w:bottom w:val="single" w:color="000000" w:sz="4" w:space="0"/>
              <w:right w:val="single" w:color="000000" w:sz="4" w:space="0"/>
            </w:tcBorders>
            <w:vAlign w:val="top"/>
          </w:tcPr>
          <w:p w14:paraId="026A77F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1782" w:type="dxa"/>
            <w:tcBorders>
              <w:top w:val="single" w:color="000000" w:sz="4" w:space="0"/>
              <w:left w:val="single" w:color="000000" w:sz="4" w:space="0"/>
              <w:bottom w:val="single" w:color="000000" w:sz="4" w:space="0"/>
              <w:right w:val="single" w:color="000000" w:sz="4" w:space="0"/>
            </w:tcBorders>
            <w:vAlign w:val="top"/>
          </w:tcPr>
          <w:p w14:paraId="06720F5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565" w:type="dxa"/>
            <w:tcBorders>
              <w:top w:val="single" w:color="000000" w:sz="4" w:space="0"/>
              <w:left w:val="single" w:color="000000" w:sz="4" w:space="0"/>
              <w:bottom w:val="single" w:color="000000" w:sz="4" w:space="0"/>
              <w:right w:val="single" w:color="000000" w:sz="4" w:space="0"/>
            </w:tcBorders>
            <w:vAlign w:val="top"/>
          </w:tcPr>
          <w:p w14:paraId="5E82C11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197E575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top"/>
          </w:tcPr>
          <w:p w14:paraId="546AA49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2314" w:type="dxa"/>
            <w:tcBorders>
              <w:top w:val="single" w:color="000000" w:sz="4" w:space="0"/>
              <w:left w:val="single" w:color="000000" w:sz="4" w:space="0"/>
              <w:bottom w:val="single" w:color="000000" w:sz="4" w:space="0"/>
              <w:right w:val="single" w:color="000000" w:sz="4" w:space="0"/>
            </w:tcBorders>
            <w:vAlign w:val="top"/>
          </w:tcPr>
          <w:p w14:paraId="2AC02B6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1800" w:type="dxa"/>
            <w:tcBorders>
              <w:top w:val="single" w:color="000000" w:sz="4" w:space="0"/>
              <w:left w:val="single" w:color="000000" w:sz="4" w:space="0"/>
              <w:bottom w:val="single" w:color="000000" w:sz="4" w:space="0"/>
              <w:right w:val="single" w:color="000000" w:sz="4" w:space="0"/>
            </w:tcBorders>
            <w:vAlign w:val="top"/>
          </w:tcPr>
          <w:p w14:paraId="467B25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724A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439537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03CA09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53FFEB3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782" w:type="dxa"/>
            <w:tcBorders>
              <w:top w:val="single" w:color="000000" w:sz="4" w:space="0"/>
              <w:left w:val="single" w:color="000000" w:sz="4" w:space="0"/>
              <w:bottom w:val="single" w:color="000000" w:sz="4" w:space="0"/>
              <w:right w:val="single" w:color="000000" w:sz="4" w:space="0"/>
            </w:tcBorders>
            <w:vAlign w:val="center"/>
          </w:tcPr>
          <w:p w14:paraId="7EC71B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565" w:type="dxa"/>
            <w:tcBorders>
              <w:top w:val="single" w:color="000000" w:sz="4" w:space="0"/>
              <w:left w:val="single" w:color="000000" w:sz="4" w:space="0"/>
              <w:bottom w:val="single" w:color="000000" w:sz="4" w:space="0"/>
              <w:right w:val="single" w:color="000000" w:sz="4" w:space="0"/>
            </w:tcBorders>
            <w:vAlign w:val="center"/>
          </w:tcPr>
          <w:p w14:paraId="7BDD748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D20BD3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14E187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314" w:type="dxa"/>
            <w:tcBorders>
              <w:top w:val="single" w:color="000000" w:sz="4" w:space="0"/>
              <w:left w:val="single" w:color="000000" w:sz="4" w:space="0"/>
              <w:bottom w:val="single" w:color="000000" w:sz="4" w:space="0"/>
              <w:right w:val="single" w:color="000000" w:sz="4" w:space="0"/>
            </w:tcBorders>
            <w:vAlign w:val="center"/>
          </w:tcPr>
          <w:p w14:paraId="0EA8A1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800" w:type="dxa"/>
            <w:tcBorders>
              <w:top w:val="single" w:color="000000" w:sz="4" w:space="0"/>
              <w:left w:val="single" w:color="000000" w:sz="4" w:space="0"/>
              <w:bottom w:val="single" w:color="000000" w:sz="4" w:space="0"/>
              <w:right w:val="single" w:color="000000" w:sz="4" w:space="0"/>
            </w:tcBorders>
            <w:vAlign w:val="center"/>
          </w:tcPr>
          <w:p w14:paraId="059F53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bl>
    <w:p w14:paraId="64051EA2">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2067"/>
        <w:gridCol w:w="2161"/>
        <w:gridCol w:w="2823"/>
        <w:gridCol w:w="909"/>
        <w:gridCol w:w="612"/>
        <w:gridCol w:w="1955"/>
        <w:gridCol w:w="1518"/>
        <w:gridCol w:w="1739"/>
      </w:tblGrid>
      <w:tr w14:paraId="4D6F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7A8686AC">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1924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790E7A4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051" w:type="dxa"/>
            <w:gridSpan w:val="3"/>
            <w:tcBorders>
              <w:top w:val="single" w:color="000000" w:sz="4" w:space="0"/>
              <w:left w:val="single" w:color="000000" w:sz="4" w:space="0"/>
              <w:bottom w:val="single" w:color="000000" w:sz="4" w:space="0"/>
              <w:right w:val="single" w:color="000000" w:sz="4" w:space="0"/>
            </w:tcBorders>
            <w:vAlign w:val="center"/>
          </w:tcPr>
          <w:p w14:paraId="4D90FD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[13060522P00362310001J]2022年纪检监察廉政文化建设资金</w:t>
            </w:r>
          </w:p>
        </w:tc>
        <w:tc>
          <w:tcPr>
            <w:tcW w:w="1521" w:type="dxa"/>
            <w:gridSpan w:val="2"/>
            <w:tcBorders>
              <w:top w:val="single" w:color="000000" w:sz="4" w:space="0"/>
              <w:left w:val="single" w:color="000000" w:sz="4" w:space="0"/>
              <w:bottom w:val="single" w:color="000000" w:sz="4" w:space="0"/>
              <w:right w:val="single" w:color="000000" w:sz="4" w:space="0"/>
            </w:tcBorders>
            <w:vAlign w:val="center"/>
          </w:tcPr>
          <w:p w14:paraId="1308F2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212" w:type="dxa"/>
            <w:gridSpan w:val="3"/>
            <w:tcBorders>
              <w:top w:val="single" w:color="000000" w:sz="4" w:space="0"/>
              <w:left w:val="single" w:color="000000" w:sz="4" w:space="0"/>
              <w:bottom w:val="single" w:color="000000" w:sz="4" w:space="0"/>
              <w:right w:val="single" w:color="000000" w:sz="4" w:space="0"/>
            </w:tcBorders>
            <w:vAlign w:val="center"/>
          </w:tcPr>
          <w:p w14:paraId="68B9C93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4AC3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2C7C1C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051" w:type="dxa"/>
            <w:gridSpan w:val="3"/>
            <w:tcBorders>
              <w:top w:val="single" w:color="000000" w:sz="4" w:space="0"/>
              <w:left w:val="single" w:color="000000" w:sz="4" w:space="0"/>
              <w:bottom w:val="single" w:color="000000" w:sz="4" w:space="0"/>
              <w:right w:val="single" w:color="000000" w:sz="4" w:space="0"/>
            </w:tcBorders>
            <w:vAlign w:val="center"/>
          </w:tcPr>
          <w:p w14:paraId="6707A36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521" w:type="dxa"/>
            <w:gridSpan w:val="2"/>
            <w:tcBorders>
              <w:top w:val="single" w:color="000000" w:sz="4" w:space="0"/>
              <w:left w:val="single" w:color="000000" w:sz="4" w:space="0"/>
              <w:bottom w:val="single" w:color="000000" w:sz="4" w:space="0"/>
              <w:right w:val="single" w:color="000000" w:sz="4" w:space="0"/>
            </w:tcBorders>
            <w:vAlign w:val="center"/>
          </w:tcPr>
          <w:p w14:paraId="2BFEBF9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212" w:type="dxa"/>
            <w:gridSpan w:val="3"/>
            <w:tcBorders>
              <w:top w:val="single" w:color="000000" w:sz="4" w:space="0"/>
              <w:left w:val="single" w:color="000000" w:sz="4" w:space="0"/>
              <w:bottom w:val="single" w:color="000000" w:sz="4" w:space="0"/>
              <w:right w:val="single" w:color="000000" w:sz="4" w:space="0"/>
            </w:tcBorders>
            <w:vAlign w:val="center"/>
          </w:tcPr>
          <w:p w14:paraId="3579524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15.00</w:t>
            </w:r>
          </w:p>
        </w:tc>
      </w:tr>
      <w:tr w14:paraId="79F1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5D1ABC5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84" w:type="dxa"/>
            <w:gridSpan w:val="8"/>
            <w:tcBorders>
              <w:top w:val="single" w:color="000000" w:sz="4" w:space="0"/>
              <w:left w:val="single" w:color="000000" w:sz="4" w:space="0"/>
              <w:bottom w:val="single" w:color="000000" w:sz="4" w:space="0"/>
              <w:right w:val="single" w:color="000000" w:sz="4" w:space="0"/>
            </w:tcBorders>
            <w:vAlign w:val="center"/>
          </w:tcPr>
          <w:p w14:paraId="23763D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2022年廉政文化建设资金</w:t>
            </w:r>
          </w:p>
        </w:tc>
      </w:tr>
      <w:tr w14:paraId="676B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3E404541">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42713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228" w:type="dxa"/>
            <w:gridSpan w:val="2"/>
            <w:tcBorders>
              <w:top w:val="single" w:color="000000" w:sz="4" w:space="0"/>
              <w:left w:val="single" w:color="000000" w:sz="4" w:space="0"/>
              <w:bottom w:val="single" w:color="000000" w:sz="4" w:space="0"/>
              <w:right w:val="single" w:color="000000" w:sz="4" w:space="0"/>
            </w:tcBorders>
            <w:vAlign w:val="center"/>
          </w:tcPr>
          <w:p w14:paraId="6D5A53D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23" w:type="dxa"/>
            <w:tcBorders>
              <w:top w:val="single" w:color="000000" w:sz="4" w:space="0"/>
              <w:left w:val="single" w:color="000000" w:sz="4" w:space="0"/>
              <w:bottom w:val="single" w:color="000000" w:sz="4" w:space="0"/>
              <w:right w:val="single" w:color="000000" w:sz="4" w:space="0"/>
            </w:tcBorders>
            <w:vAlign w:val="center"/>
          </w:tcPr>
          <w:p w14:paraId="2B7A7D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5833613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57" w:type="dxa"/>
            <w:gridSpan w:val="2"/>
            <w:tcBorders>
              <w:top w:val="single" w:color="000000" w:sz="4" w:space="0"/>
              <w:left w:val="single" w:color="000000" w:sz="4" w:space="0"/>
              <w:bottom w:val="single" w:color="000000" w:sz="4" w:space="0"/>
              <w:right w:val="single" w:color="000000" w:sz="4" w:space="0"/>
            </w:tcBorders>
            <w:vAlign w:val="center"/>
          </w:tcPr>
          <w:p w14:paraId="2635D48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1E8F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775B4D7">
            <w:pPr>
              <w:jc w:val="center"/>
              <w:rPr>
                <w:rFonts w:hint="default" w:ascii="Calibri" w:hAnsi="Calibri" w:eastAsia="宋体" w:cs="Calibri"/>
                <w:b/>
                <w:bCs/>
                <w:i w:val="0"/>
                <w:iCs w:val="0"/>
                <w:color w:val="000000"/>
                <w:sz w:val="22"/>
                <w:szCs w:val="22"/>
                <w:u w:val="none"/>
              </w:rPr>
            </w:pPr>
          </w:p>
        </w:tc>
        <w:tc>
          <w:tcPr>
            <w:tcW w:w="4228" w:type="dxa"/>
            <w:gridSpan w:val="2"/>
            <w:tcBorders>
              <w:top w:val="single" w:color="000000" w:sz="4" w:space="0"/>
              <w:left w:val="single" w:color="000000" w:sz="4" w:space="0"/>
              <w:bottom w:val="single" w:color="000000" w:sz="4" w:space="0"/>
              <w:right w:val="single" w:color="000000" w:sz="4" w:space="0"/>
            </w:tcBorders>
            <w:vAlign w:val="center"/>
          </w:tcPr>
          <w:p w14:paraId="51B7E7C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23" w:type="dxa"/>
            <w:tcBorders>
              <w:top w:val="single" w:color="000000" w:sz="4" w:space="0"/>
              <w:left w:val="single" w:color="000000" w:sz="4" w:space="0"/>
              <w:bottom w:val="single" w:color="000000" w:sz="4" w:space="0"/>
              <w:right w:val="single" w:color="000000" w:sz="4" w:space="0"/>
            </w:tcBorders>
            <w:vAlign w:val="center"/>
          </w:tcPr>
          <w:p w14:paraId="06770D4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3BB7F96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57" w:type="dxa"/>
            <w:gridSpan w:val="2"/>
            <w:tcBorders>
              <w:top w:val="single" w:color="000000" w:sz="4" w:space="0"/>
              <w:left w:val="single" w:color="000000" w:sz="4" w:space="0"/>
              <w:bottom w:val="single" w:color="000000" w:sz="4" w:space="0"/>
              <w:right w:val="single" w:color="000000" w:sz="4" w:space="0"/>
            </w:tcBorders>
            <w:vAlign w:val="center"/>
          </w:tcPr>
          <w:p w14:paraId="4F820CF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2E42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2B3E51C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56C5D10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717" w:type="dxa"/>
            <w:gridSpan w:val="7"/>
            <w:tcBorders>
              <w:top w:val="single" w:color="000000" w:sz="4" w:space="0"/>
              <w:left w:val="single" w:color="000000" w:sz="4" w:space="0"/>
              <w:bottom w:val="single" w:color="000000" w:sz="4" w:space="0"/>
              <w:right w:val="single" w:color="000000" w:sz="4" w:space="0"/>
            </w:tcBorders>
            <w:vAlign w:val="center"/>
          </w:tcPr>
          <w:p w14:paraId="093A9EC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提高党员廉洁奉公意识和拒腐防变能力。</w:t>
            </w:r>
          </w:p>
        </w:tc>
      </w:tr>
      <w:tr w14:paraId="645F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C74A2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067" w:type="dxa"/>
            <w:vMerge w:val="restart"/>
            <w:tcBorders>
              <w:top w:val="single" w:color="000000" w:sz="4" w:space="0"/>
              <w:left w:val="single" w:color="000000" w:sz="4" w:space="0"/>
              <w:bottom w:val="single" w:color="000000" w:sz="4" w:space="0"/>
              <w:right w:val="single" w:color="000000" w:sz="4" w:space="0"/>
            </w:tcBorders>
            <w:vAlign w:val="center"/>
          </w:tcPr>
          <w:p w14:paraId="314267D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61" w:type="dxa"/>
            <w:vMerge w:val="restart"/>
            <w:tcBorders>
              <w:top w:val="single" w:color="000000" w:sz="4" w:space="0"/>
              <w:left w:val="single" w:color="000000" w:sz="4" w:space="0"/>
              <w:bottom w:val="single" w:color="000000" w:sz="4" w:space="0"/>
              <w:right w:val="single" w:color="000000" w:sz="4" w:space="0"/>
            </w:tcBorders>
            <w:vAlign w:val="center"/>
          </w:tcPr>
          <w:p w14:paraId="69869C8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23" w:type="dxa"/>
            <w:vMerge w:val="restart"/>
            <w:tcBorders>
              <w:top w:val="single" w:color="000000" w:sz="4" w:space="0"/>
              <w:left w:val="single" w:color="000000" w:sz="4" w:space="0"/>
              <w:bottom w:val="single" w:color="000000" w:sz="4" w:space="0"/>
              <w:right w:val="single" w:color="000000" w:sz="4" w:space="0"/>
            </w:tcBorders>
            <w:vAlign w:val="center"/>
          </w:tcPr>
          <w:p w14:paraId="5B59EF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387201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18" w:type="dxa"/>
            <w:vMerge w:val="restart"/>
            <w:tcBorders>
              <w:top w:val="single" w:color="000000" w:sz="4" w:space="0"/>
              <w:left w:val="single" w:color="000000" w:sz="4" w:space="0"/>
              <w:bottom w:val="single" w:color="000000" w:sz="4" w:space="0"/>
              <w:right w:val="single" w:color="000000" w:sz="4" w:space="0"/>
            </w:tcBorders>
            <w:vAlign w:val="center"/>
          </w:tcPr>
          <w:p w14:paraId="68D5CF7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739" w:type="dxa"/>
            <w:vMerge w:val="restart"/>
            <w:tcBorders>
              <w:top w:val="single" w:color="000000" w:sz="4" w:space="0"/>
              <w:left w:val="single" w:color="000000" w:sz="4" w:space="0"/>
              <w:bottom w:val="single" w:color="000000" w:sz="4" w:space="0"/>
              <w:right w:val="single" w:color="000000" w:sz="4" w:space="0"/>
            </w:tcBorders>
            <w:vAlign w:val="center"/>
          </w:tcPr>
          <w:p w14:paraId="18F39B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FAC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1B1800B">
            <w:pPr>
              <w:jc w:val="center"/>
              <w:rPr>
                <w:rFonts w:hint="default" w:ascii="Calibri" w:hAnsi="Calibri" w:eastAsia="宋体" w:cs="Calibri"/>
                <w:b/>
                <w:bCs/>
                <w:i w:val="0"/>
                <w:iCs w:val="0"/>
                <w:color w:val="000000"/>
                <w:sz w:val="22"/>
                <w:szCs w:val="22"/>
                <w:u w:val="none"/>
              </w:rPr>
            </w:pP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14:paraId="118A5507">
            <w:pPr>
              <w:jc w:val="center"/>
              <w:rPr>
                <w:rFonts w:hint="default" w:ascii="Calibri" w:hAnsi="Calibri" w:eastAsia="宋体" w:cs="Calibri"/>
                <w:b/>
                <w:bCs/>
                <w:i w:val="0"/>
                <w:iCs w:val="0"/>
                <w:color w:val="000000"/>
                <w:sz w:val="22"/>
                <w:szCs w:val="22"/>
                <w:u w:val="none"/>
              </w:rPr>
            </w:pPr>
          </w:p>
        </w:tc>
        <w:tc>
          <w:tcPr>
            <w:tcW w:w="2161" w:type="dxa"/>
            <w:vMerge w:val="continue"/>
            <w:tcBorders>
              <w:top w:val="single" w:color="000000" w:sz="4" w:space="0"/>
              <w:left w:val="single" w:color="000000" w:sz="4" w:space="0"/>
              <w:bottom w:val="single" w:color="000000" w:sz="4" w:space="0"/>
              <w:right w:val="single" w:color="000000" w:sz="4" w:space="0"/>
            </w:tcBorders>
            <w:vAlign w:val="center"/>
          </w:tcPr>
          <w:p w14:paraId="066E5FB1">
            <w:pPr>
              <w:jc w:val="center"/>
              <w:rPr>
                <w:rFonts w:hint="default" w:ascii="Calibri" w:hAnsi="Calibri" w:eastAsia="宋体" w:cs="Calibri"/>
                <w:b/>
                <w:bCs/>
                <w:i w:val="0"/>
                <w:iCs w:val="0"/>
                <w:color w:val="000000"/>
                <w:sz w:val="22"/>
                <w:szCs w:val="22"/>
                <w:u w:val="none"/>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14:paraId="624311EF">
            <w:pPr>
              <w:jc w:val="center"/>
              <w:rPr>
                <w:rFonts w:hint="default" w:ascii="Calibri" w:hAnsi="Calibri" w:eastAsia="宋体" w:cs="Calibri"/>
                <w:b/>
                <w:bCs/>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F31A9C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12" w:type="dxa"/>
            <w:tcBorders>
              <w:top w:val="single" w:color="000000" w:sz="4" w:space="0"/>
              <w:left w:val="single" w:color="000000" w:sz="4" w:space="0"/>
              <w:bottom w:val="single" w:color="000000" w:sz="4" w:space="0"/>
              <w:right w:val="single" w:color="000000" w:sz="4" w:space="0"/>
            </w:tcBorders>
            <w:vAlign w:val="center"/>
          </w:tcPr>
          <w:p w14:paraId="6E4AC0F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955" w:type="dxa"/>
            <w:tcBorders>
              <w:top w:val="single" w:color="000000" w:sz="4" w:space="0"/>
              <w:left w:val="single" w:color="000000" w:sz="4" w:space="0"/>
              <w:bottom w:val="single" w:color="000000" w:sz="4" w:space="0"/>
              <w:right w:val="single" w:color="000000" w:sz="4" w:space="0"/>
            </w:tcBorders>
            <w:vAlign w:val="center"/>
          </w:tcPr>
          <w:p w14:paraId="2739995E">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193F8360">
            <w:pPr>
              <w:jc w:val="center"/>
              <w:rPr>
                <w:rFonts w:hint="default" w:ascii="Calibri" w:hAnsi="Calibri" w:eastAsia="宋体" w:cs="Calibri"/>
                <w:b/>
                <w:bCs/>
                <w:i w:val="0"/>
                <w:iCs w:val="0"/>
                <w:color w:val="000000"/>
                <w:sz w:val="22"/>
                <w:szCs w:val="22"/>
                <w:u w:val="none"/>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14:paraId="3CF72558">
            <w:pPr>
              <w:jc w:val="center"/>
              <w:rPr>
                <w:rFonts w:hint="default" w:ascii="Calibri" w:hAnsi="Calibri" w:eastAsia="宋体" w:cs="Calibri"/>
                <w:b/>
                <w:bCs/>
                <w:i w:val="0"/>
                <w:iCs w:val="0"/>
                <w:color w:val="000000"/>
                <w:sz w:val="22"/>
                <w:szCs w:val="22"/>
                <w:u w:val="none"/>
              </w:rPr>
            </w:pPr>
          </w:p>
        </w:tc>
      </w:tr>
      <w:tr w14:paraId="582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494DBA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6EEB19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D6CE6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廉政文化宣传影响力</w:t>
            </w:r>
          </w:p>
        </w:tc>
        <w:tc>
          <w:tcPr>
            <w:tcW w:w="2823" w:type="dxa"/>
            <w:tcBorders>
              <w:top w:val="single" w:color="000000" w:sz="4" w:space="0"/>
              <w:left w:val="single" w:color="000000" w:sz="4" w:space="0"/>
              <w:bottom w:val="single" w:color="000000" w:sz="4" w:space="0"/>
              <w:right w:val="single" w:color="000000" w:sz="4" w:space="0"/>
            </w:tcBorders>
            <w:vAlign w:val="center"/>
          </w:tcPr>
          <w:p w14:paraId="2F34EA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廉政文化宣传影响力</w:t>
            </w:r>
          </w:p>
        </w:tc>
        <w:tc>
          <w:tcPr>
            <w:tcW w:w="909" w:type="dxa"/>
            <w:tcBorders>
              <w:top w:val="single" w:color="000000" w:sz="4" w:space="0"/>
              <w:left w:val="single" w:color="000000" w:sz="4" w:space="0"/>
              <w:bottom w:val="single" w:color="000000" w:sz="4" w:space="0"/>
              <w:right w:val="single" w:color="000000" w:sz="4" w:space="0"/>
            </w:tcBorders>
            <w:vAlign w:val="center"/>
          </w:tcPr>
          <w:p w14:paraId="25CD3E8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54F107F6">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600C13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影响力</w:t>
            </w:r>
          </w:p>
        </w:tc>
        <w:tc>
          <w:tcPr>
            <w:tcW w:w="1518" w:type="dxa"/>
            <w:tcBorders>
              <w:top w:val="single" w:color="000000" w:sz="4" w:space="0"/>
              <w:left w:val="single" w:color="000000" w:sz="4" w:space="0"/>
              <w:bottom w:val="single" w:color="000000" w:sz="4" w:space="0"/>
              <w:right w:val="single" w:color="000000" w:sz="4" w:space="0"/>
            </w:tcBorders>
            <w:vAlign w:val="center"/>
          </w:tcPr>
          <w:p w14:paraId="5026D9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436CA2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C15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5939416E">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1C463A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D2031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廉政文化建设质量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3819E3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廉政文化建设质量</w:t>
            </w:r>
          </w:p>
        </w:tc>
        <w:tc>
          <w:tcPr>
            <w:tcW w:w="909" w:type="dxa"/>
            <w:tcBorders>
              <w:top w:val="single" w:color="000000" w:sz="4" w:space="0"/>
              <w:left w:val="single" w:color="000000" w:sz="4" w:space="0"/>
              <w:bottom w:val="single" w:color="000000" w:sz="4" w:space="0"/>
              <w:right w:val="single" w:color="000000" w:sz="4" w:space="0"/>
            </w:tcBorders>
            <w:vAlign w:val="center"/>
          </w:tcPr>
          <w:p w14:paraId="6FC634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9C18D2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25C60B5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质量标准</w:t>
            </w:r>
          </w:p>
        </w:tc>
        <w:tc>
          <w:tcPr>
            <w:tcW w:w="1518" w:type="dxa"/>
            <w:tcBorders>
              <w:top w:val="single" w:color="000000" w:sz="4" w:space="0"/>
              <w:left w:val="single" w:color="000000" w:sz="4" w:space="0"/>
              <w:bottom w:val="single" w:color="000000" w:sz="4" w:space="0"/>
              <w:right w:val="single" w:color="000000" w:sz="4" w:space="0"/>
            </w:tcBorders>
            <w:vAlign w:val="center"/>
          </w:tcPr>
          <w:p w14:paraId="44142F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08542F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7A14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7C66120">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1AEBB6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7C31D6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2823" w:type="dxa"/>
            <w:tcBorders>
              <w:top w:val="single" w:color="000000" w:sz="4" w:space="0"/>
              <w:left w:val="single" w:color="000000" w:sz="4" w:space="0"/>
              <w:bottom w:val="single" w:color="000000" w:sz="4" w:space="0"/>
              <w:right w:val="single" w:color="000000" w:sz="4" w:space="0"/>
            </w:tcBorders>
            <w:vAlign w:val="center"/>
          </w:tcPr>
          <w:p w14:paraId="02585D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909" w:type="dxa"/>
            <w:tcBorders>
              <w:top w:val="single" w:color="000000" w:sz="4" w:space="0"/>
              <w:left w:val="single" w:color="000000" w:sz="4" w:space="0"/>
              <w:bottom w:val="single" w:color="000000" w:sz="4" w:space="0"/>
              <w:right w:val="single" w:color="000000" w:sz="4" w:space="0"/>
            </w:tcBorders>
            <w:vAlign w:val="center"/>
          </w:tcPr>
          <w:p w14:paraId="34BFD1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5561E0B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194762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1518" w:type="dxa"/>
            <w:tcBorders>
              <w:top w:val="single" w:color="000000" w:sz="4" w:space="0"/>
              <w:left w:val="single" w:color="000000" w:sz="4" w:space="0"/>
              <w:bottom w:val="single" w:color="000000" w:sz="4" w:space="0"/>
              <w:right w:val="single" w:color="000000" w:sz="4" w:space="0"/>
            </w:tcBorders>
            <w:vAlign w:val="center"/>
          </w:tcPr>
          <w:p w14:paraId="3673AC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0499F7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F21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ADE369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top"/>
          </w:tcPr>
          <w:p w14:paraId="73D947A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61" w:type="dxa"/>
            <w:tcBorders>
              <w:top w:val="single" w:color="000000" w:sz="4" w:space="0"/>
              <w:left w:val="single" w:color="000000" w:sz="4" w:space="0"/>
              <w:bottom w:val="single" w:color="000000" w:sz="4" w:space="0"/>
              <w:right w:val="single" w:color="000000" w:sz="4" w:space="0"/>
            </w:tcBorders>
            <w:vAlign w:val="top"/>
          </w:tcPr>
          <w:p w14:paraId="1AB8B62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2823" w:type="dxa"/>
            <w:tcBorders>
              <w:top w:val="single" w:color="000000" w:sz="4" w:space="0"/>
              <w:left w:val="single" w:color="000000" w:sz="4" w:space="0"/>
              <w:bottom w:val="single" w:color="000000" w:sz="4" w:space="0"/>
              <w:right w:val="single" w:color="000000" w:sz="4" w:space="0"/>
            </w:tcBorders>
            <w:vAlign w:val="top"/>
          </w:tcPr>
          <w:p w14:paraId="61083A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909" w:type="dxa"/>
            <w:tcBorders>
              <w:top w:val="single" w:color="000000" w:sz="4" w:space="0"/>
              <w:left w:val="single" w:color="000000" w:sz="4" w:space="0"/>
              <w:bottom w:val="single" w:color="000000" w:sz="4" w:space="0"/>
              <w:right w:val="single" w:color="000000" w:sz="4" w:space="0"/>
            </w:tcBorders>
            <w:vAlign w:val="top"/>
          </w:tcPr>
          <w:p w14:paraId="3CB9145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5B0CC7C6">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top"/>
          </w:tcPr>
          <w:p w14:paraId="724D2E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1518" w:type="dxa"/>
            <w:tcBorders>
              <w:top w:val="single" w:color="000000" w:sz="4" w:space="0"/>
              <w:left w:val="single" w:color="000000" w:sz="4" w:space="0"/>
              <w:bottom w:val="single" w:color="000000" w:sz="4" w:space="0"/>
              <w:right w:val="single" w:color="000000" w:sz="4" w:space="0"/>
            </w:tcBorders>
            <w:vAlign w:val="top"/>
          </w:tcPr>
          <w:p w14:paraId="1F5507B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top"/>
          </w:tcPr>
          <w:p w14:paraId="4CA97FA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5EF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7E6CB22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2228A9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787D65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432C1A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909" w:type="dxa"/>
            <w:tcBorders>
              <w:top w:val="single" w:color="000000" w:sz="4" w:space="0"/>
              <w:left w:val="single" w:color="000000" w:sz="4" w:space="0"/>
              <w:bottom w:val="single" w:color="000000" w:sz="4" w:space="0"/>
              <w:right w:val="single" w:color="000000" w:sz="4" w:space="0"/>
            </w:tcBorders>
            <w:vAlign w:val="center"/>
          </w:tcPr>
          <w:p w14:paraId="3EFD4F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69C9DCB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6DCC6EF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1518" w:type="dxa"/>
            <w:tcBorders>
              <w:top w:val="single" w:color="000000" w:sz="4" w:space="0"/>
              <w:left w:val="single" w:color="000000" w:sz="4" w:space="0"/>
              <w:bottom w:val="single" w:color="000000" w:sz="4" w:space="0"/>
              <w:right w:val="single" w:color="000000" w:sz="4" w:space="0"/>
            </w:tcBorders>
            <w:vAlign w:val="center"/>
          </w:tcPr>
          <w:p w14:paraId="38ED64C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1C60D10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3F28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18789A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ABD25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54E32D3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823" w:type="dxa"/>
            <w:tcBorders>
              <w:top w:val="single" w:color="000000" w:sz="4" w:space="0"/>
              <w:left w:val="single" w:color="000000" w:sz="4" w:space="0"/>
              <w:bottom w:val="single" w:color="000000" w:sz="4" w:space="0"/>
              <w:right w:val="single" w:color="000000" w:sz="4" w:space="0"/>
            </w:tcBorders>
            <w:vAlign w:val="center"/>
          </w:tcPr>
          <w:p w14:paraId="047F8B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909" w:type="dxa"/>
            <w:tcBorders>
              <w:top w:val="single" w:color="000000" w:sz="4" w:space="0"/>
              <w:left w:val="single" w:color="000000" w:sz="4" w:space="0"/>
              <w:bottom w:val="single" w:color="000000" w:sz="4" w:space="0"/>
              <w:right w:val="single" w:color="000000" w:sz="4" w:space="0"/>
            </w:tcBorders>
            <w:vAlign w:val="center"/>
          </w:tcPr>
          <w:p w14:paraId="53CC40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767B9E0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3CFF213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1518" w:type="dxa"/>
            <w:tcBorders>
              <w:top w:val="single" w:color="000000" w:sz="4" w:space="0"/>
              <w:left w:val="single" w:color="000000" w:sz="4" w:space="0"/>
              <w:bottom w:val="single" w:color="000000" w:sz="4" w:space="0"/>
              <w:right w:val="single" w:color="000000" w:sz="4" w:space="0"/>
            </w:tcBorders>
            <w:vAlign w:val="center"/>
          </w:tcPr>
          <w:p w14:paraId="4F4F7F2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30489D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7554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685203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E161D5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4C3AAC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5FC8779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909" w:type="dxa"/>
            <w:tcBorders>
              <w:top w:val="single" w:color="000000" w:sz="4" w:space="0"/>
              <w:left w:val="single" w:color="000000" w:sz="4" w:space="0"/>
              <w:bottom w:val="single" w:color="000000" w:sz="4" w:space="0"/>
              <w:right w:val="single" w:color="000000" w:sz="4" w:space="0"/>
            </w:tcBorders>
            <w:vAlign w:val="center"/>
          </w:tcPr>
          <w:p w14:paraId="5DE2D3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125346F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76F908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生态效应</w:t>
            </w:r>
          </w:p>
        </w:tc>
        <w:tc>
          <w:tcPr>
            <w:tcW w:w="1518" w:type="dxa"/>
            <w:tcBorders>
              <w:top w:val="single" w:color="000000" w:sz="4" w:space="0"/>
              <w:left w:val="single" w:color="000000" w:sz="4" w:space="0"/>
              <w:bottom w:val="single" w:color="000000" w:sz="4" w:space="0"/>
              <w:right w:val="single" w:color="000000" w:sz="4" w:space="0"/>
            </w:tcBorders>
            <w:vAlign w:val="center"/>
          </w:tcPr>
          <w:p w14:paraId="25699D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136F2E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C8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4E2C1C3">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top"/>
          </w:tcPr>
          <w:p w14:paraId="2516C22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61" w:type="dxa"/>
            <w:tcBorders>
              <w:top w:val="single" w:color="000000" w:sz="4" w:space="0"/>
              <w:left w:val="single" w:color="000000" w:sz="4" w:space="0"/>
              <w:bottom w:val="single" w:color="000000" w:sz="4" w:space="0"/>
              <w:right w:val="single" w:color="000000" w:sz="4" w:space="0"/>
            </w:tcBorders>
            <w:vAlign w:val="top"/>
          </w:tcPr>
          <w:p w14:paraId="55923CD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2823" w:type="dxa"/>
            <w:tcBorders>
              <w:top w:val="single" w:color="000000" w:sz="4" w:space="0"/>
              <w:left w:val="single" w:color="000000" w:sz="4" w:space="0"/>
              <w:bottom w:val="single" w:color="000000" w:sz="4" w:space="0"/>
              <w:right w:val="single" w:color="000000" w:sz="4" w:space="0"/>
            </w:tcBorders>
            <w:vAlign w:val="top"/>
          </w:tcPr>
          <w:p w14:paraId="710F796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909" w:type="dxa"/>
            <w:tcBorders>
              <w:top w:val="single" w:color="000000" w:sz="4" w:space="0"/>
              <w:left w:val="single" w:color="000000" w:sz="4" w:space="0"/>
              <w:bottom w:val="single" w:color="000000" w:sz="4" w:space="0"/>
              <w:right w:val="single" w:color="000000" w:sz="4" w:space="0"/>
            </w:tcBorders>
            <w:vAlign w:val="top"/>
          </w:tcPr>
          <w:p w14:paraId="040B563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681EA51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top"/>
          </w:tcPr>
          <w:p w14:paraId="46B5D2D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1518" w:type="dxa"/>
            <w:tcBorders>
              <w:top w:val="single" w:color="000000" w:sz="4" w:space="0"/>
              <w:left w:val="single" w:color="000000" w:sz="4" w:space="0"/>
              <w:bottom w:val="single" w:color="000000" w:sz="4" w:space="0"/>
              <w:right w:val="single" w:color="000000" w:sz="4" w:space="0"/>
            </w:tcBorders>
            <w:vAlign w:val="top"/>
          </w:tcPr>
          <w:p w14:paraId="53BA537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top"/>
          </w:tcPr>
          <w:p w14:paraId="713C04B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1F42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5F0E194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1B84B3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289977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71ECB3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909" w:type="dxa"/>
            <w:tcBorders>
              <w:top w:val="single" w:color="000000" w:sz="4" w:space="0"/>
              <w:left w:val="single" w:color="000000" w:sz="4" w:space="0"/>
              <w:bottom w:val="single" w:color="000000" w:sz="4" w:space="0"/>
              <w:right w:val="single" w:color="000000" w:sz="4" w:space="0"/>
            </w:tcBorders>
            <w:vAlign w:val="center"/>
          </w:tcPr>
          <w:p w14:paraId="7B1F38A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BC9101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1656F4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18" w:type="dxa"/>
            <w:tcBorders>
              <w:top w:val="single" w:color="000000" w:sz="4" w:space="0"/>
              <w:left w:val="single" w:color="000000" w:sz="4" w:space="0"/>
              <w:bottom w:val="single" w:color="000000" w:sz="4" w:space="0"/>
              <w:right w:val="single" w:color="000000" w:sz="4" w:space="0"/>
            </w:tcBorders>
            <w:vAlign w:val="center"/>
          </w:tcPr>
          <w:p w14:paraId="151494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37465D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bl>
    <w:p w14:paraId="2F4B3074">
      <w:pPr>
        <w:pStyle w:val="2"/>
        <w:ind w:left="0" w:leftChars="0" w:firstLine="0" w:firstLineChars="0"/>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7"/>
        <w:gridCol w:w="2163"/>
        <w:gridCol w:w="1947"/>
        <w:gridCol w:w="2823"/>
        <w:gridCol w:w="911"/>
        <w:gridCol w:w="612"/>
        <w:gridCol w:w="2163"/>
        <w:gridCol w:w="1520"/>
        <w:gridCol w:w="1738"/>
      </w:tblGrid>
      <w:tr w14:paraId="4E3D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1E443644">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21A1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73C3E24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933" w:type="dxa"/>
            <w:gridSpan w:val="3"/>
            <w:tcBorders>
              <w:top w:val="single" w:color="000000" w:sz="4" w:space="0"/>
              <w:left w:val="single" w:color="000000" w:sz="4" w:space="0"/>
              <w:bottom w:val="single" w:color="000000" w:sz="4" w:space="0"/>
              <w:right w:val="single" w:color="000000" w:sz="4" w:space="0"/>
            </w:tcBorders>
            <w:vAlign w:val="center"/>
          </w:tcPr>
          <w:p w14:paraId="7B7B703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[13060522P00362510001X]2022年纪检监察办案区域修缮及维护资金</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65A8C5F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421" w:type="dxa"/>
            <w:gridSpan w:val="3"/>
            <w:tcBorders>
              <w:top w:val="single" w:color="000000" w:sz="4" w:space="0"/>
              <w:left w:val="single" w:color="000000" w:sz="4" w:space="0"/>
              <w:bottom w:val="single" w:color="000000" w:sz="4" w:space="0"/>
              <w:right w:val="single" w:color="000000" w:sz="4" w:space="0"/>
            </w:tcBorders>
            <w:vAlign w:val="center"/>
          </w:tcPr>
          <w:p w14:paraId="705F6D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37E7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642D23F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933" w:type="dxa"/>
            <w:gridSpan w:val="3"/>
            <w:tcBorders>
              <w:top w:val="single" w:color="000000" w:sz="4" w:space="0"/>
              <w:left w:val="single" w:color="000000" w:sz="4" w:space="0"/>
              <w:bottom w:val="single" w:color="000000" w:sz="4" w:space="0"/>
              <w:right w:val="single" w:color="000000" w:sz="4" w:space="0"/>
            </w:tcBorders>
            <w:vAlign w:val="center"/>
          </w:tcPr>
          <w:p w14:paraId="0C3B51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4F130EE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421" w:type="dxa"/>
            <w:gridSpan w:val="3"/>
            <w:tcBorders>
              <w:top w:val="single" w:color="000000" w:sz="4" w:space="0"/>
              <w:left w:val="single" w:color="000000" w:sz="4" w:space="0"/>
              <w:bottom w:val="single" w:color="000000" w:sz="4" w:space="0"/>
              <w:right w:val="single" w:color="000000" w:sz="4" w:space="0"/>
            </w:tcBorders>
            <w:vAlign w:val="center"/>
          </w:tcPr>
          <w:p w14:paraId="355A83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10.00</w:t>
            </w:r>
          </w:p>
        </w:tc>
      </w:tr>
      <w:tr w14:paraId="1E2D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68083CD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877" w:type="dxa"/>
            <w:gridSpan w:val="8"/>
            <w:tcBorders>
              <w:top w:val="single" w:color="000000" w:sz="4" w:space="0"/>
              <w:left w:val="single" w:color="000000" w:sz="4" w:space="0"/>
              <w:bottom w:val="single" w:color="000000" w:sz="4" w:space="0"/>
              <w:right w:val="single" w:color="000000" w:sz="4" w:space="0"/>
            </w:tcBorders>
            <w:vAlign w:val="center"/>
          </w:tcPr>
          <w:p w14:paraId="43E280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纪检办案区域的修缮和维护</w:t>
            </w:r>
          </w:p>
        </w:tc>
      </w:tr>
      <w:tr w14:paraId="2AEF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398ACF19">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3EADB0E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110" w:type="dxa"/>
            <w:gridSpan w:val="2"/>
            <w:tcBorders>
              <w:top w:val="single" w:color="000000" w:sz="4" w:space="0"/>
              <w:left w:val="single" w:color="000000" w:sz="4" w:space="0"/>
              <w:bottom w:val="single" w:color="000000" w:sz="4" w:space="0"/>
              <w:right w:val="single" w:color="000000" w:sz="4" w:space="0"/>
            </w:tcBorders>
            <w:vAlign w:val="center"/>
          </w:tcPr>
          <w:p w14:paraId="5F73F82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23" w:type="dxa"/>
            <w:tcBorders>
              <w:top w:val="single" w:color="000000" w:sz="4" w:space="0"/>
              <w:left w:val="single" w:color="000000" w:sz="4" w:space="0"/>
              <w:bottom w:val="single" w:color="000000" w:sz="4" w:space="0"/>
              <w:right w:val="single" w:color="000000" w:sz="4" w:space="0"/>
            </w:tcBorders>
            <w:vAlign w:val="center"/>
          </w:tcPr>
          <w:p w14:paraId="002CA43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6A08A5B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58" w:type="dxa"/>
            <w:gridSpan w:val="2"/>
            <w:tcBorders>
              <w:top w:val="single" w:color="000000" w:sz="4" w:space="0"/>
              <w:left w:val="single" w:color="000000" w:sz="4" w:space="0"/>
              <w:bottom w:val="single" w:color="000000" w:sz="4" w:space="0"/>
              <w:right w:val="single" w:color="000000" w:sz="4" w:space="0"/>
            </w:tcBorders>
            <w:vAlign w:val="center"/>
          </w:tcPr>
          <w:p w14:paraId="2C15D76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3C97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52EC56DB">
            <w:pPr>
              <w:jc w:val="center"/>
              <w:rPr>
                <w:rFonts w:hint="default" w:ascii="Calibri" w:hAnsi="Calibri" w:eastAsia="宋体" w:cs="Calibri"/>
                <w:b/>
                <w:bCs/>
                <w:i w:val="0"/>
                <w:iCs w:val="0"/>
                <w:color w:val="000000"/>
                <w:sz w:val="22"/>
                <w:szCs w:val="22"/>
                <w:u w:val="none"/>
              </w:rPr>
            </w:pPr>
          </w:p>
        </w:tc>
        <w:tc>
          <w:tcPr>
            <w:tcW w:w="4110" w:type="dxa"/>
            <w:gridSpan w:val="2"/>
            <w:tcBorders>
              <w:top w:val="single" w:color="000000" w:sz="4" w:space="0"/>
              <w:left w:val="single" w:color="000000" w:sz="4" w:space="0"/>
              <w:bottom w:val="single" w:color="000000" w:sz="4" w:space="0"/>
              <w:right w:val="single" w:color="000000" w:sz="4" w:space="0"/>
            </w:tcBorders>
            <w:vAlign w:val="center"/>
          </w:tcPr>
          <w:p w14:paraId="4500A6EE">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23" w:type="dxa"/>
            <w:tcBorders>
              <w:top w:val="single" w:color="000000" w:sz="4" w:space="0"/>
              <w:left w:val="single" w:color="000000" w:sz="4" w:space="0"/>
              <w:bottom w:val="single" w:color="000000" w:sz="4" w:space="0"/>
              <w:right w:val="single" w:color="000000" w:sz="4" w:space="0"/>
            </w:tcBorders>
            <w:vAlign w:val="center"/>
          </w:tcPr>
          <w:p w14:paraId="60238A5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2597590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58" w:type="dxa"/>
            <w:gridSpan w:val="2"/>
            <w:tcBorders>
              <w:top w:val="single" w:color="000000" w:sz="4" w:space="0"/>
              <w:left w:val="single" w:color="000000" w:sz="4" w:space="0"/>
              <w:bottom w:val="single" w:color="000000" w:sz="4" w:space="0"/>
              <w:right w:val="single" w:color="000000" w:sz="4" w:space="0"/>
            </w:tcBorders>
            <w:vAlign w:val="center"/>
          </w:tcPr>
          <w:p w14:paraId="3CC2E1C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4989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561914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5F7B76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714" w:type="dxa"/>
            <w:gridSpan w:val="7"/>
            <w:tcBorders>
              <w:top w:val="single" w:color="000000" w:sz="4" w:space="0"/>
              <w:left w:val="single" w:color="000000" w:sz="4" w:space="0"/>
              <w:bottom w:val="single" w:color="000000" w:sz="4" w:space="0"/>
              <w:right w:val="single" w:color="000000" w:sz="4" w:space="0"/>
            </w:tcBorders>
            <w:vAlign w:val="center"/>
          </w:tcPr>
          <w:p w14:paraId="13A87CC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提高办案条件</w:t>
            </w:r>
          </w:p>
        </w:tc>
      </w:tr>
      <w:tr w14:paraId="3BBA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00B1ED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163" w:type="dxa"/>
            <w:vMerge w:val="restart"/>
            <w:tcBorders>
              <w:top w:val="single" w:color="000000" w:sz="4" w:space="0"/>
              <w:left w:val="single" w:color="000000" w:sz="4" w:space="0"/>
              <w:bottom w:val="single" w:color="000000" w:sz="4" w:space="0"/>
              <w:right w:val="single" w:color="000000" w:sz="4" w:space="0"/>
            </w:tcBorders>
            <w:vAlign w:val="center"/>
          </w:tcPr>
          <w:p w14:paraId="4FABAA4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947" w:type="dxa"/>
            <w:vMerge w:val="restart"/>
            <w:tcBorders>
              <w:top w:val="single" w:color="000000" w:sz="4" w:space="0"/>
              <w:left w:val="single" w:color="000000" w:sz="4" w:space="0"/>
              <w:bottom w:val="single" w:color="000000" w:sz="4" w:space="0"/>
              <w:right w:val="single" w:color="000000" w:sz="4" w:space="0"/>
            </w:tcBorders>
            <w:vAlign w:val="center"/>
          </w:tcPr>
          <w:p w14:paraId="6C3A40E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23" w:type="dxa"/>
            <w:vMerge w:val="restart"/>
            <w:tcBorders>
              <w:top w:val="single" w:color="000000" w:sz="4" w:space="0"/>
              <w:left w:val="single" w:color="000000" w:sz="4" w:space="0"/>
              <w:bottom w:val="single" w:color="000000" w:sz="4" w:space="0"/>
              <w:right w:val="single" w:color="000000" w:sz="4" w:space="0"/>
            </w:tcBorders>
            <w:vAlign w:val="center"/>
          </w:tcPr>
          <w:p w14:paraId="339CBAD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3EC27AB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14:paraId="5DDE8AE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047279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462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1A1035C8">
            <w:pPr>
              <w:jc w:val="center"/>
              <w:rPr>
                <w:rFonts w:hint="default" w:ascii="Calibri" w:hAnsi="Calibri" w:eastAsia="宋体" w:cs="Calibri"/>
                <w:b/>
                <w:bCs/>
                <w:i w:val="0"/>
                <w:iCs w:val="0"/>
                <w:color w:val="000000"/>
                <w:sz w:val="22"/>
                <w:szCs w:val="22"/>
                <w:u w:val="none"/>
              </w:rPr>
            </w:pPr>
          </w:p>
        </w:tc>
        <w:tc>
          <w:tcPr>
            <w:tcW w:w="2163" w:type="dxa"/>
            <w:vMerge w:val="continue"/>
            <w:tcBorders>
              <w:top w:val="single" w:color="000000" w:sz="4" w:space="0"/>
              <w:left w:val="single" w:color="000000" w:sz="4" w:space="0"/>
              <w:bottom w:val="single" w:color="000000" w:sz="4" w:space="0"/>
              <w:right w:val="single" w:color="000000" w:sz="4" w:space="0"/>
            </w:tcBorders>
            <w:vAlign w:val="center"/>
          </w:tcPr>
          <w:p w14:paraId="191CF2C4">
            <w:pPr>
              <w:jc w:val="center"/>
              <w:rPr>
                <w:rFonts w:hint="default" w:ascii="Calibri" w:hAnsi="Calibri" w:eastAsia="宋体" w:cs="Calibri"/>
                <w:b/>
                <w:bCs/>
                <w:i w:val="0"/>
                <w:iCs w:val="0"/>
                <w:color w:val="000000"/>
                <w:sz w:val="22"/>
                <w:szCs w:val="22"/>
                <w:u w:val="none"/>
              </w:rPr>
            </w:pPr>
          </w:p>
        </w:tc>
        <w:tc>
          <w:tcPr>
            <w:tcW w:w="1947" w:type="dxa"/>
            <w:vMerge w:val="continue"/>
            <w:tcBorders>
              <w:top w:val="single" w:color="000000" w:sz="4" w:space="0"/>
              <w:left w:val="single" w:color="000000" w:sz="4" w:space="0"/>
              <w:bottom w:val="single" w:color="000000" w:sz="4" w:space="0"/>
              <w:right w:val="single" w:color="000000" w:sz="4" w:space="0"/>
            </w:tcBorders>
            <w:vAlign w:val="center"/>
          </w:tcPr>
          <w:p w14:paraId="72A1F8C5">
            <w:pPr>
              <w:jc w:val="center"/>
              <w:rPr>
                <w:rFonts w:hint="default" w:ascii="Calibri" w:hAnsi="Calibri" w:eastAsia="宋体" w:cs="Calibri"/>
                <w:b/>
                <w:bCs/>
                <w:i w:val="0"/>
                <w:iCs w:val="0"/>
                <w:color w:val="000000"/>
                <w:sz w:val="22"/>
                <w:szCs w:val="22"/>
                <w:u w:val="none"/>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14:paraId="48EF48D3">
            <w:pPr>
              <w:jc w:val="center"/>
              <w:rPr>
                <w:rFonts w:hint="default" w:ascii="Calibri" w:hAnsi="Calibri" w:eastAsia="宋体" w:cs="Calibri"/>
                <w:b/>
                <w:bCs/>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39185EE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12" w:type="dxa"/>
            <w:tcBorders>
              <w:top w:val="single" w:color="000000" w:sz="4" w:space="0"/>
              <w:left w:val="single" w:color="000000" w:sz="4" w:space="0"/>
              <w:bottom w:val="single" w:color="000000" w:sz="4" w:space="0"/>
              <w:right w:val="single" w:color="000000" w:sz="4" w:space="0"/>
            </w:tcBorders>
            <w:vAlign w:val="center"/>
          </w:tcPr>
          <w:p w14:paraId="72C6B40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163" w:type="dxa"/>
            <w:tcBorders>
              <w:top w:val="single" w:color="000000" w:sz="4" w:space="0"/>
              <w:left w:val="single" w:color="000000" w:sz="4" w:space="0"/>
              <w:bottom w:val="single" w:color="000000" w:sz="4" w:space="0"/>
              <w:right w:val="single" w:color="000000" w:sz="4" w:space="0"/>
            </w:tcBorders>
            <w:vAlign w:val="center"/>
          </w:tcPr>
          <w:p w14:paraId="686F7F9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01AADE63">
            <w:pPr>
              <w:jc w:val="center"/>
              <w:rPr>
                <w:rFonts w:hint="default" w:ascii="Calibri" w:hAnsi="Calibri" w:eastAsia="宋体" w:cs="Calibri"/>
                <w:b/>
                <w:bCs/>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67777900">
            <w:pPr>
              <w:jc w:val="center"/>
              <w:rPr>
                <w:rFonts w:hint="default" w:ascii="Calibri" w:hAnsi="Calibri" w:eastAsia="宋体" w:cs="Calibri"/>
                <w:b/>
                <w:bCs/>
                <w:i w:val="0"/>
                <w:iCs w:val="0"/>
                <w:color w:val="000000"/>
                <w:sz w:val="22"/>
                <w:szCs w:val="22"/>
                <w:u w:val="none"/>
              </w:rPr>
            </w:pPr>
          </w:p>
        </w:tc>
      </w:tr>
      <w:tr w14:paraId="01B1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3BC1DD0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711A0C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654C45F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40800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911" w:type="dxa"/>
            <w:tcBorders>
              <w:top w:val="single" w:color="000000" w:sz="4" w:space="0"/>
              <w:left w:val="single" w:color="000000" w:sz="4" w:space="0"/>
              <w:bottom w:val="single" w:color="000000" w:sz="4" w:space="0"/>
              <w:right w:val="single" w:color="000000" w:sz="4" w:space="0"/>
            </w:tcBorders>
            <w:vAlign w:val="center"/>
          </w:tcPr>
          <w:p w14:paraId="3F3A10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36B03CF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w:t>
            </w:r>
          </w:p>
        </w:tc>
        <w:tc>
          <w:tcPr>
            <w:tcW w:w="2163" w:type="dxa"/>
            <w:tcBorders>
              <w:top w:val="single" w:color="000000" w:sz="4" w:space="0"/>
              <w:left w:val="single" w:color="000000" w:sz="4" w:space="0"/>
              <w:bottom w:val="single" w:color="000000" w:sz="4" w:space="0"/>
              <w:right w:val="single" w:color="000000" w:sz="4" w:space="0"/>
            </w:tcBorders>
            <w:vAlign w:val="center"/>
          </w:tcPr>
          <w:p w14:paraId="431F93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1520" w:type="dxa"/>
            <w:tcBorders>
              <w:top w:val="single" w:color="000000" w:sz="4" w:space="0"/>
              <w:left w:val="single" w:color="000000" w:sz="4" w:space="0"/>
              <w:bottom w:val="single" w:color="000000" w:sz="4" w:space="0"/>
              <w:right w:val="single" w:color="000000" w:sz="4" w:space="0"/>
            </w:tcBorders>
            <w:vAlign w:val="center"/>
          </w:tcPr>
          <w:p w14:paraId="40E9C1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30F0197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532C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5FE9E6D2">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FD2356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5A71782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谈话室修缮质量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9DD325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谈话室修缮质量</w:t>
            </w:r>
          </w:p>
        </w:tc>
        <w:tc>
          <w:tcPr>
            <w:tcW w:w="911" w:type="dxa"/>
            <w:tcBorders>
              <w:top w:val="single" w:color="000000" w:sz="4" w:space="0"/>
              <w:left w:val="single" w:color="000000" w:sz="4" w:space="0"/>
              <w:bottom w:val="single" w:color="000000" w:sz="4" w:space="0"/>
              <w:right w:val="single" w:color="000000" w:sz="4" w:space="0"/>
            </w:tcBorders>
            <w:vAlign w:val="center"/>
          </w:tcPr>
          <w:p w14:paraId="7EF622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17E577C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224FCF4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办案区域修缮质量</w:t>
            </w:r>
          </w:p>
        </w:tc>
        <w:tc>
          <w:tcPr>
            <w:tcW w:w="1520" w:type="dxa"/>
            <w:tcBorders>
              <w:top w:val="single" w:color="000000" w:sz="4" w:space="0"/>
              <w:left w:val="single" w:color="000000" w:sz="4" w:space="0"/>
              <w:bottom w:val="single" w:color="000000" w:sz="4" w:space="0"/>
              <w:right w:val="single" w:color="000000" w:sz="4" w:space="0"/>
            </w:tcBorders>
            <w:vAlign w:val="center"/>
          </w:tcPr>
          <w:p w14:paraId="7621A9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2D477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004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2458AC1A">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6BDBE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0DAA42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按时完成修缮</w:t>
            </w:r>
          </w:p>
        </w:tc>
        <w:tc>
          <w:tcPr>
            <w:tcW w:w="2823" w:type="dxa"/>
            <w:tcBorders>
              <w:top w:val="single" w:color="000000" w:sz="4" w:space="0"/>
              <w:left w:val="single" w:color="000000" w:sz="4" w:space="0"/>
              <w:bottom w:val="single" w:color="000000" w:sz="4" w:space="0"/>
              <w:right w:val="single" w:color="000000" w:sz="4" w:space="0"/>
            </w:tcBorders>
            <w:vAlign w:val="center"/>
          </w:tcPr>
          <w:p w14:paraId="16BEF2E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按时完成修缮</w:t>
            </w:r>
          </w:p>
        </w:tc>
        <w:tc>
          <w:tcPr>
            <w:tcW w:w="911" w:type="dxa"/>
            <w:tcBorders>
              <w:top w:val="single" w:color="000000" w:sz="4" w:space="0"/>
              <w:left w:val="single" w:color="000000" w:sz="4" w:space="0"/>
              <w:bottom w:val="single" w:color="000000" w:sz="4" w:space="0"/>
              <w:right w:val="single" w:color="000000" w:sz="4" w:space="0"/>
            </w:tcBorders>
            <w:vAlign w:val="center"/>
          </w:tcPr>
          <w:p w14:paraId="746BB99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75CA0A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3C79C08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按规定实现完成修缮</w:t>
            </w:r>
          </w:p>
        </w:tc>
        <w:tc>
          <w:tcPr>
            <w:tcW w:w="1520" w:type="dxa"/>
            <w:tcBorders>
              <w:top w:val="single" w:color="000000" w:sz="4" w:space="0"/>
              <w:left w:val="single" w:color="000000" w:sz="4" w:space="0"/>
              <w:bottom w:val="single" w:color="000000" w:sz="4" w:space="0"/>
              <w:right w:val="single" w:color="000000" w:sz="4" w:space="0"/>
            </w:tcBorders>
            <w:vAlign w:val="center"/>
          </w:tcPr>
          <w:p w14:paraId="79A1BBA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8B496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CBD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104F34D4">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top"/>
          </w:tcPr>
          <w:p w14:paraId="59B5262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947" w:type="dxa"/>
            <w:tcBorders>
              <w:top w:val="single" w:color="000000" w:sz="4" w:space="0"/>
              <w:left w:val="single" w:color="000000" w:sz="4" w:space="0"/>
              <w:bottom w:val="single" w:color="000000" w:sz="4" w:space="0"/>
              <w:right w:val="single" w:color="000000" w:sz="4" w:space="0"/>
            </w:tcBorders>
            <w:vAlign w:val="top"/>
          </w:tcPr>
          <w:p w14:paraId="1F0B43E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修缮费</w:t>
            </w:r>
          </w:p>
        </w:tc>
        <w:tc>
          <w:tcPr>
            <w:tcW w:w="2823" w:type="dxa"/>
            <w:tcBorders>
              <w:top w:val="single" w:color="000000" w:sz="4" w:space="0"/>
              <w:left w:val="single" w:color="000000" w:sz="4" w:space="0"/>
              <w:bottom w:val="single" w:color="000000" w:sz="4" w:space="0"/>
              <w:right w:val="single" w:color="000000" w:sz="4" w:space="0"/>
            </w:tcBorders>
            <w:vAlign w:val="top"/>
          </w:tcPr>
          <w:p w14:paraId="54AE789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修缮成本</w:t>
            </w:r>
          </w:p>
        </w:tc>
        <w:tc>
          <w:tcPr>
            <w:tcW w:w="911" w:type="dxa"/>
            <w:tcBorders>
              <w:top w:val="single" w:color="000000" w:sz="4" w:space="0"/>
              <w:left w:val="single" w:color="000000" w:sz="4" w:space="0"/>
              <w:bottom w:val="single" w:color="000000" w:sz="4" w:space="0"/>
              <w:right w:val="single" w:color="000000" w:sz="4" w:space="0"/>
            </w:tcBorders>
            <w:vAlign w:val="top"/>
          </w:tcPr>
          <w:p w14:paraId="0D91BA9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34BACEC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top"/>
          </w:tcPr>
          <w:p w14:paraId="780658A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修缮成本</w:t>
            </w:r>
          </w:p>
        </w:tc>
        <w:tc>
          <w:tcPr>
            <w:tcW w:w="1520" w:type="dxa"/>
            <w:tcBorders>
              <w:top w:val="single" w:color="000000" w:sz="4" w:space="0"/>
              <w:left w:val="single" w:color="000000" w:sz="4" w:space="0"/>
              <w:bottom w:val="single" w:color="000000" w:sz="4" w:space="0"/>
              <w:right w:val="single" w:color="000000" w:sz="4" w:space="0"/>
            </w:tcBorders>
            <w:vAlign w:val="top"/>
          </w:tcPr>
          <w:p w14:paraId="5955B56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top"/>
          </w:tcPr>
          <w:p w14:paraId="79B7DA8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511E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5FEE109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DA8E4D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45F18E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823" w:type="dxa"/>
            <w:tcBorders>
              <w:top w:val="single" w:color="000000" w:sz="4" w:space="0"/>
              <w:left w:val="single" w:color="000000" w:sz="4" w:space="0"/>
              <w:bottom w:val="single" w:color="000000" w:sz="4" w:space="0"/>
              <w:right w:val="single" w:color="000000" w:sz="4" w:space="0"/>
            </w:tcBorders>
            <w:vAlign w:val="center"/>
          </w:tcPr>
          <w:p w14:paraId="592CCB8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911" w:type="dxa"/>
            <w:tcBorders>
              <w:top w:val="single" w:color="000000" w:sz="4" w:space="0"/>
              <w:left w:val="single" w:color="000000" w:sz="4" w:space="0"/>
              <w:bottom w:val="single" w:color="000000" w:sz="4" w:space="0"/>
              <w:right w:val="single" w:color="000000" w:sz="4" w:space="0"/>
            </w:tcBorders>
            <w:vAlign w:val="center"/>
          </w:tcPr>
          <w:p w14:paraId="42609E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64F886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60F825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20" w:type="dxa"/>
            <w:tcBorders>
              <w:top w:val="single" w:color="000000" w:sz="4" w:space="0"/>
              <w:left w:val="single" w:color="000000" w:sz="4" w:space="0"/>
              <w:bottom w:val="single" w:color="000000" w:sz="4" w:space="0"/>
              <w:right w:val="single" w:color="000000" w:sz="4" w:space="0"/>
            </w:tcBorders>
            <w:vAlign w:val="center"/>
          </w:tcPr>
          <w:p w14:paraId="213CB49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A3AC5A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A1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049D723B">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E234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29DAACE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0234CD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911" w:type="dxa"/>
            <w:tcBorders>
              <w:top w:val="single" w:color="000000" w:sz="4" w:space="0"/>
              <w:left w:val="single" w:color="000000" w:sz="4" w:space="0"/>
              <w:bottom w:val="single" w:color="000000" w:sz="4" w:space="0"/>
              <w:right w:val="single" w:color="000000" w:sz="4" w:space="0"/>
            </w:tcBorders>
            <w:vAlign w:val="center"/>
          </w:tcPr>
          <w:p w14:paraId="4A60E7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01B8C8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16CF34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1520" w:type="dxa"/>
            <w:tcBorders>
              <w:top w:val="single" w:color="000000" w:sz="4" w:space="0"/>
              <w:left w:val="single" w:color="000000" w:sz="4" w:space="0"/>
              <w:bottom w:val="single" w:color="000000" w:sz="4" w:space="0"/>
              <w:right w:val="single" w:color="000000" w:sz="4" w:space="0"/>
            </w:tcBorders>
            <w:vAlign w:val="center"/>
          </w:tcPr>
          <w:p w14:paraId="2A8C893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7A2529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737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79323FFF">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5DF5A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34F21C8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3FF2CE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911" w:type="dxa"/>
            <w:tcBorders>
              <w:top w:val="single" w:color="000000" w:sz="4" w:space="0"/>
              <w:left w:val="single" w:color="000000" w:sz="4" w:space="0"/>
              <w:bottom w:val="single" w:color="000000" w:sz="4" w:space="0"/>
              <w:right w:val="single" w:color="000000" w:sz="4" w:space="0"/>
            </w:tcBorders>
            <w:vAlign w:val="center"/>
          </w:tcPr>
          <w:p w14:paraId="22A118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49FD129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4B8B358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520" w:type="dxa"/>
            <w:tcBorders>
              <w:top w:val="single" w:color="000000" w:sz="4" w:space="0"/>
              <w:left w:val="single" w:color="000000" w:sz="4" w:space="0"/>
              <w:bottom w:val="single" w:color="000000" w:sz="4" w:space="0"/>
              <w:right w:val="single" w:color="000000" w:sz="4" w:space="0"/>
            </w:tcBorders>
            <w:vAlign w:val="center"/>
          </w:tcPr>
          <w:p w14:paraId="74C5F7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436D85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496C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0D612FB4">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top"/>
          </w:tcPr>
          <w:p w14:paraId="7E57143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947" w:type="dxa"/>
            <w:tcBorders>
              <w:top w:val="single" w:color="000000" w:sz="4" w:space="0"/>
              <w:left w:val="single" w:color="000000" w:sz="4" w:space="0"/>
              <w:bottom w:val="single" w:color="000000" w:sz="4" w:space="0"/>
              <w:right w:val="single" w:color="000000" w:sz="4" w:space="0"/>
            </w:tcBorders>
            <w:vAlign w:val="top"/>
          </w:tcPr>
          <w:p w14:paraId="4EA8B5B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2823" w:type="dxa"/>
            <w:tcBorders>
              <w:top w:val="single" w:color="000000" w:sz="4" w:space="0"/>
              <w:left w:val="single" w:color="000000" w:sz="4" w:space="0"/>
              <w:bottom w:val="single" w:color="000000" w:sz="4" w:space="0"/>
              <w:right w:val="single" w:color="000000" w:sz="4" w:space="0"/>
            </w:tcBorders>
            <w:vAlign w:val="top"/>
          </w:tcPr>
          <w:p w14:paraId="18A260D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911" w:type="dxa"/>
            <w:tcBorders>
              <w:top w:val="single" w:color="000000" w:sz="4" w:space="0"/>
              <w:left w:val="single" w:color="000000" w:sz="4" w:space="0"/>
              <w:bottom w:val="single" w:color="000000" w:sz="4" w:space="0"/>
              <w:right w:val="single" w:color="000000" w:sz="4" w:space="0"/>
            </w:tcBorders>
            <w:vAlign w:val="top"/>
          </w:tcPr>
          <w:p w14:paraId="0063320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4F61DDD5">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top"/>
          </w:tcPr>
          <w:p w14:paraId="1817629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1520" w:type="dxa"/>
            <w:tcBorders>
              <w:top w:val="single" w:color="000000" w:sz="4" w:space="0"/>
              <w:left w:val="single" w:color="000000" w:sz="4" w:space="0"/>
              <w:bottom w:val="single" w:color="000000" w:sz="4" w:space="0"/>
              <w:right w:val="single" w:color="000000" w:sz="4" w:space="0"/>
            </w:tcBorders>
            <w:vAlign w:val="top"/>
          </w:tcPr>
          <w:p w14:paraId="6C7EEE0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top"/>
          </w:tcPr>
          <w:p w14:paraId="6A6B201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7041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4D6096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7CCEE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318B50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674059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911" w:type="dxa"/>
            <w:tcBorders>
              <w:top w:val="single" w:color="000000" w:sz="4" w:space="0"/>
              <w:left w:val="single" w:color="000000" w:sz="4" w:space="0"/>
              <w:bottom w:val="single" w:color="000000" w:sz="4" w:space="0"/>
              <w:right w:val="single" w:color="000000" w:sz="4" w:space="0"/>
            </w:tcBorders>
            <w:vAlign w:val="center"/>
          </w:tcPr>
          <w:p w14:paraId="7F5148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432A39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38367A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20" w:type="dxa"/>
            <w:tcBorders>
              <w:top w:val="single" w:color="000000" w:sz="4" w:space="0"/>
              <w:left w:val="single" w:color="000000" w:sz="4" w:space="0"/>
              <w:bottom w:val="single" w:color="000000" w:sz="4" w:space="0"/>
              <w:right w:val="single" w:color="000000" w:sz="4" w:space="0"/>
            </w:tcBorders>
            <w:vAlign w:val="center"/>
          </w:tcPr>
          <w:p w14:paraId="1821D0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3D48C9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bl>
    <w:p w14:paraId="670A36F1">
      <w:pPr>
        <w:pStyle w:val="2"/>
        <w:ind w:left="0" w:leftChars="0" w:firstLine="0" w:firstLineChars="0"/>
        <w:rPr>
          <w:rFonts w:hint="eastAsia"/>
          <w:sz w:val="16"/>
          <w:szCs w:val="16"/>
          <w:lang w:val="en-US" w:eastAsia="zh-CN"/>
        </w:rPr>
      </w:pPr>
      <w:r>
        <w:rPr>
          <w:rFonts w:hint="eastAsia"/>
          <w:sz w:val="16"/>
          <w:szCs w:val="16"/>
          <w:lang w:val="en-US" w:eastAsia="zh-CN"/>
        </w:rPr>
        <w:t xml:space="preserve"> </w:t>
      </w: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5"/>
        <w:gridCol w:w="1725"/>
        <w:gridCol w:w="2189"/>
        <w:gridCol w:w="2598"/>
        <w:gridCol w:w="849"/>
        <w:gridCol w:w="578"/>
        <w:gridCol w:w="1841"/>
        <w:gridCol w:w="2130"/>
        <w:gridCol w:w="1829"/>
      </w:tblGrid>
      <w:tr w14:paraId="4706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874E337">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6AD6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1ADD418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512" w:type="dxa"/>
            <w:gridSpan w:val="3"/>
            <w:tcBorders>
              <w:top w:val="single" w:color="000000" w:sz="4" w:space="0"/>
              <w:left w:val="single" w:color="000000" w:sz="4" w:space="0"/>
              <w:bottom w:val="single" w:color="000000" w:sz="4" w:space="0"/>
              <w:right w:val="single" w:color="000000" w:sz="4" w:space="0"/>
            </w:tcBorders>
            <w:vAlign w:val="center"/>
          </w:tcPr>
          <w:p w14:paraId="3D0DFA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[13060522P003627100019]2022年纪检监察系统内网和视频会议室建设资金</w:t>
            </w:r>
          </w:p>
        </w:tc>
        <w:tc>
          <w:tcPr>
            <w:tcW w:w="1427" w:type="dxa"/>
            <w:gridSpan w:val="2"/>
            <w:tcBorders>
              <w:top w:val="single" w:color="000000" w:sz="4" w:space="0"/>
              <w:left w:val="single" w:color="000000" w:sz="4" w:space="0"/>
              <w:bottom w:val="single" w:color="000000" w:sz="4" w:space="0"/>
              <w:right w:val="single" w:color="000000" w:sz="4" w:space="0"/>
            </w:tcBorders>
            <w:vAlign w:val="center"/>
          </w:tcPr>
          <w:p w14:paraId="138C8C7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800" w:type="dxa"/>
            <w:gridSpan w:val="3"/>
            <w:tcBorders>
              <w:top w:val="single" w:color="000000" w:sz="4" w:space="0"/>
              <w:left w:val="single" w:color="000000" w:sz="4" w:space="0"/>
              <w:bottom w:val="single" w:color="000000" w:sz="4" w:space="0"/>
              <w:right w:val="single" w:color="000000" w:sz="4" w:space="0"/>
            </w:tcBorders>
            <w:vAlign w:val="center"/>
          </w:tcPr>
          <w:p w14:paraId="5243B8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738D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77FFC7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512" w:type="dxa"/>
            <w:gridSpan w:val="3"/>
            <w:tcBorders>
              <w:top w:val="single" w:color="000000" w:sz="4" w:space="0"/>
              <w:left w:val="single" w:color="000000" w:sz="4" w:space="0"/>
              <w:bottom w:val="single" w:color="000000" w:sz="4" w:space="0"/>
              <w:right w:val="single" w:color="000000" w:sz="4" w:space="0"/>
            </w:tcBorders>
            <w:vAlign w:val="center"/>
          </w:tcPr>
          <w:p w14:paraId="604A61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27" w:type="dxa"/>
            <w:gridSpan w:val="2"/>
            <w:tcBorders>
              <w:top w:val="single" w:color="000000" w:sz="4" w:space="0"/>
              <w:left w:val="single" w:color="000000" w:sz="4" w:space="0"/>
              <w:bottom w:val="single" w:color="000000" w:sz="4" w:space="0"/>
              <w:right w:val="single" w:color="000000" w:sz="4" w:space="0"/>
            </w:tcBorders>
            <w:vAlign w:val="center"/>
          </w:tcPr>
          <w:p w14:paraId="13812EE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800" w:type="dxa"/>
            <w:gridSpan w:val="3"/>
            <w:tcBorders>
              <w:top w:val="single" w:color="000000" w:sz="4" w:space="0"/>
              <w:left w:val="single" w:color="000000" w:sz="4" w:space="0"/>
              <w:bottom w:val="single" w:color="000000" w:sz="4" w:space="0"/>
              <w:right w:val="single" w:color="000000" w:sz="4" w:space="0"/>
            </w:tcBorders>
            <w:vAlign w:val="center"/>
          </w:tcPr>
          <w:p w14:paraId="022BE6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8.00</w:t>
            </w:r>
          </w:p>
        </w:tc>
      </w:tr>
      <w:tr w14:paraId="1F6C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4BD920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39" w:type="dxa"/>
            <w:gridSpan w:val="8"/>
            <w:tcBorders>
              <w:top w:val="single" w:color="000000" w:sz="4" w:space="0"/>
              <w:left w:val="single" w:color="000000" w:sz="4" w:space="0"/>
              <w:bottom w:val="single" w:color="000000" w:sz="4" w:space="0"/>
              <w:right w:val="single" w:color="000000" w:sz="4" w:space="0"/>
            </w:tcBorders>
            <w:vAlign w:val="center"/>
          </w:tcPr>
          <w:p w14:paraId="418E5F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2022年纪检监察系统内网和视屏会议室建设</w:t>
            </w:r>
          </w:p>
        </w:tc>
      </w:tr>
      <w:tr w14:paraId="4589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1F50CB11">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AC50EC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914" w:type="dxa"/>
            <w:gridSpan w:val="2"/>
            <w:tcBorders>
              <w:top w:val="single" w:color="000000" w:sz="4" w:space="0"/>
              <w:left w:val="single" w:color="000000" w:sz="4" w:space="0"/>
              <w:bottom w:val="single" w:color="000000" w:sz="4" w:space="0"/>
              <w:right w:val="single" w:color="000000" w:sz="4" w:space="0"/>
            </w:tcBorders>
            <w:vAlign w:val="center"/>
          </w:tcPr>
          <w:p w14:paraId="514D369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598" w:type="dxa"/>
            <w:tcBorders>
              <w:top w:val="single" w:color="000000" w:sz="4" w:space="0"/>
              <w:left w:val="single" w:color="000000" w:sz="4" w:space="0"/>
              <w:bottom w:val="single" w:color="000000" w:sz="4" w:space="0"/>
              <w:right w:val="single" w:color="000000" w:sz="4" w:space="0"/>
            </w:tcBorders>
            <w:vAlign w:val="center"/>
          </w:tcPr>
          <w:p w14:paraId="4301580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2F9EC2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959" w:type="dxa"/>
            <w:gridSpan w:val="2"/>
            <w:tcBorders>
              <w:top w:val="single" w:color="000000" w:sz="4" w:space="0"/>
              <w:left w:val="single" w:color="000000" w:sz="4" w:space="0"/>
              <w:bottom w:val="single" w:color="000000" w:sz="4" w:space="0"/>
              <w:right w:val="single" w:color="000000" w:sz="4" w:space="0"/>
            </w:tcBorders>
            <w:vAlign w:val="center"/>
          </w:tcPr>
          <w:p w14:paraId="122BE2E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4E72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0FEB96E">
            <w:pPr>
              <w:jc w:val="center"/>
              <w:rPr>
                <w:rFonts w:hint="default" w:ascii="Calibri" w:hAnsi="Calibri" w:eastAsia="宋体" w:cs="Calibri"/>
                <w:b/>
                <w:bCs/>
                <w:i w:val="0"/>
                <w:iCs w:val="0"/>
                <w:color w:val="000000"/>
                <w:sz w:val="22"/>
                <w:szCs w:val="22"/>
                <w:u w:val="none"/>
              </w:rPr>
            </w:pPr>
          </w:p>
        </w:tc>
        <w:tc>
          <w:tcPr>
            <w:tcW w:w="3914" w:type="dxa"/>
            <w:gridSpan w:val="2"/>
            <w:tcBorders>
              <w:top w:val="single" w:color="000000" w:sz="4" w:space="0"/>
              <w:left w:val="single" w:color="000000" w:sz="4" w:space="0"/>
              <w:bottom w:val="single" w:color="000000" w:sz="4" w:space="0"/>
              <w:right w:val="single" w:color="000000" w:sz="4" w:space="0"/>
            </w:tcBorders>
            <w:vAlign w:val="center"/>
          </w:tcPr>
          <w:p w14:paraId="457CF64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598" w:type="dxa"/>
            <w:tcBorders>
              <w:top w:val="single" w:color="000000" w:sz="4" w:space="0"/>
              <w:left w:val="single" w:color="000000" w:sz="4" w:space="0"/>
              <w:bottom w:val="single" w:color="000000" w:sz="4" w:space="0"/>
              <w:right w:val="single" w:color="000000" w:sz="4" w:space="0"/>
            </w:tcBorders>
            <w:vAlign w:val="center"/>
          </w:tcPr>
          <w:p w14:paraId="66881EB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786B948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959" w:type="dxa"/>
            <w:gridSpan w:val="2"/>
            <w:tcBorders>
              <w:top w:val="single" w:color="000000" w:sz="4" w:space="0"/>
              <w:left w:val="single" w:color="000000" w:sz="4" w:space="0"/>
              <w:bottom w:val="single" w:color="000000" w:sz="4" w:space="0"/>
              <w:right w:val="single" w:color="000000" w:sz="4" w:space="0"/>
            </w:tcBorders>
            <w:vAlign w:val="center"/>
          </w:tcPr>
          <w:p w14:paraId="22E08387">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50C7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4661E0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0BA6A0A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014" w:type="dxa"/>
            <w:gridSpan w:val="7"/>
            <w:tcBorders>
              <w:top w:val="single" w:color="000000" w:sz="4" w:space="0"/>
              <w:left w:val="single" w:color="000000" w:sz="4" w:space="0"/>
              <w:bottom w:val="single" w:color="000000" w:sz="4" w:space="0"/>
              <w:right w:val="single" w:color="000000" w:sz="4" w:space="0"/>
            </w:tcBorders>
            <w:vAlign w:val="center"/>
          </w:tcPr>
          <w:p w14:paraId="1EF87CD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提高纪检监察办案能力和水平。</w:t>
            </w:r>
          </w:p>
        </w:tc>
      </w:tr>
      <w:tr w14:paraId="1B8B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8B9F50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14:paraId="75CECE9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89" w:type="dxa"/>
            <w:vMerge w:val="restart"/>
            <w:tcBorders>
              <w:top w:val="single" w:color="000000" w:sz="4" w:space="0"/>
              <w:left w:val="single" w:color="000000" w:sz="4" w:space="0"/>
              <w:bottom w:val="single" w:color="000000" w:sz="4" w:space="0"/>
              <w:right w:val="single" w:color="000000" w:sz="4" w:space="0"/>
            </w:tcBorders>
            <w:vAlign w:val="center"/>
          </w:tcPr>
          <w:p w14:paraId="528C84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598" w:type="dxa"/>
            <w:vMerge w:val="restart"/>
            <w:tcBorders>
              <w:top w:val="single" w:color="000000" w:sz="4" w:space="0"/>
              <w:left w:val="single" w:color="000000" w:sz="4" w:space="0"/>
              <w:bottom w:val="single" w:color="000000" w:sz="4" w:space="0"/>
              <w:right w:val="single" w:color="000000" w:sz="4" w:space="0"/>
            </w:tcBorders>
            <w:vAlign w:val="center"/>
          </w:tcPr>
          <w:p w14:paraId="2BC097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460ACAA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14:paraId="0AAEF7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29" w:type="dxa"/>
            <w:vMerge w:val="restart"/>
            <w:tcBorders>
              <w:top w:val="single" w:color="000000" w:sz="4" w:space="0"/>
              <w:left w:val="single" w:color="000000" w:sz="4" w:space="0"/>
              <w:bottom w:val="single" w:color="000000" w:sz="4" w:space="0"/>
              <w:right w:val="single" w:color="000000" w:sz="4" w:space="0"/>
            </w:tcBorders>
            <w:vAlign w:val="center"/>
          </w:tcPr>
          <w:p w14:paraId="5E55347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307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AAC2F85">
            <w:pPr>
              <w:jc w:val="center"/>
              <w:rPr>
                <w:rFonts w:hint="default" w:ascii="Calibri" w:hAnsi="Calibri" w:eastAsia="宋体" w:cs="Calibri"/>
                <w:b/>
                <w:bCs/>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0CAEC377">
            <w:pPr>
              <w:jc w:val="center"/>
              <w:rPr>
                <w:rFonts w:hint="default" w:ascii="Calibri" w:hAnsi="Calibri" w:eastAsia="宋体" w:cs="Calibri"/>
                <w:b/>
                <w:bCs/>
                <w:i w:val="0"/>
                <w:iCs w:val="0"/>
                <w:color w:val="000000"/>
                <w:sz w:val="22"/>
                <w:szCs w:val="22"/>
                <w:u w:val="none"/>
              </w:rPr>
            </w:pPr>
          </w:p>
        </w:tc>
        <w:tc>
          <w:tcPr>
            <w:tcW w:w="2189" w:type="dxa"/>
            <w:vMerge w:val="continue"/>
            <w:tcBorders>
              <w:top w:val="single" w:color="000000" w:sz="4" w:space="0"/>
              <w:left w:val="single" w:color="000000" w:sz="4" w:space="0"/>
              <w:bottom w:val="single" w:color="000000" w:sz="4" w:space="0"/>
              <w:right w:val="single" w:color="000000" w:sz="4" w:space="0"/>
            </w:tcBorders>
            <w:vAlign w:val="center"/>
          </w:tcPr>
          <w:p w14:paraId="6D45BA32">
            <w:pPr>
              <w:jc w:val="center"/>
              <w:rPr>
                <w:rFonts w:hint="default" w:ascii="Calibri" w:hAnsi="Calibri" w:eastAsia="宋体" w:cs="Calibri"/>
                <w:b/>
                <w:bCs/>
                <w:i w:val="0"/>
                <w:iCs w:val="0"/>
                <w:color w:val="000000"/>
                <w:sz w:val="22"/>
                <w:szCs w:val="22"/>
                <w:u w:val="none"/>
              </w:rPr>
            </w:pPr>
          </w:p>
        </w:tc>
        <w:tc>
          <w:tcPr>
            <w:tcW w:w="2598" w:type="dxa"/>
            <w:vMerge w:val="continue"/>
            <w:tcBorders>
              <w:top w:val="single" w:color="000000" w:sz="4" w:space="0"/>
              <w:left w:val="single" w:color="000000" w:sz="4" w:space="0"/>
              <w:bottom w:val="single" w:color="000000" w:sz="4" w:space="0"/>
              <w:right w:val="single" w:color="000000" w:sz="4" w:space="0"/>
            </w:tcBorders>
            <w:vAlign w:val="center"/>
          </w:tcPr>
          <w:p w14:paraId="47F17A10">
            <w:pPr>
              <w:jc w:val="center"/>
              <w:rPr>
                <w:rFonts w:hint="default" w:ascii="Calibri" w:hAnsi="Calibri" w:eastAsia="宋体" w:cs="Calibri"/>
                <w:b/>
                <w:bCs/>
                <w:i w:val="0"/>
                <w:iCs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205A4AF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8" w:type="dxa"/>
            <w:tcBorders>
              <w:top w:val="single" w:color="000000" w:sz="4" w:space="0"/>
              <w:left w:val="single" w:color="000000" w:sz="4" w:space="0"/>
              <w:bottom w:val="single" w:color="000000" w:sz="4" w:space="0"/>
              <w:right w:val="single" w:color="000000" w:sz="4" w:space="0"/>
            </w:tcBorders>
            <w:vAlign w:val="center"/>
          </w:tcPr>
          <w:p w14:paraId="4264480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841" w:type="dxa"/>
            <w:tcBorders>
              <w:top w:val="single" w:color="000000" w:sz="4" w:space="0"/>
              <w:left w:val="single" w:color="000000" w:sz="4" w:space="0"/>
              <w:bottom w:val="single" w:color="000000" w:sz="4" w:space="0"/>
              <w:right w:val="single" w:color="000000" w:sz="4" w:space="0"/>
            </w:tcBorders>
            <w:vAlign w:val="center"/>
          </w:tcPr>
          <w:p w14:paraId="600A6B2C">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14:paraId="5B80BD3D">
            <w:pPr>
              <w:jc w:val="center"/>
              <w:rPr>
                <w:rFonts w:hint="default" w:ascii="Calibri" w:hAnsi="Calibri" w:eastAsia="宋体" w:cs="Calibri"/>
                <w:b/>
                <w:bCs/>
                <w:i w:val="0"/>
                <w:iCs w:val="0"/>
                <w:color w:val="000000"/>
                <w:sz w:val="22"/>
                <w:szCs w:val="22"/>
                <w:u w:val="none"/>
              </w:rPr>
            </w:pPr>
          </w:p>
        </w:tc>
        <w:tc>
          <w:tcPr>
            <w:tcW w:w="1829" w:type="dxa"/>
            <w:vMerge w:val="continue"/>
            <w:tcBorders>
              <w:top w:val="single" w:color="000000" w:sz="4" w:space="0"/>
              <w:left w:val="single" w:color="000000" w:sz="4" w:space="0"/>
              <w:bottom w:val="single" w:color="000000" w:sz="4" w:space="0"/>
              <w:right w:val="single" w:color="000000" w:sz="4" w:space="0"/>
            </w:tcBorders>
            <w:vAlign w:val="center"/>
          </w:tcPr>
          <w:p w14:paraId="29984FD1">
            <w:pPr>
              <w:jc w:val="center"/>
              <w:rPr>
                <w:rFonts w:hint="default" w:ascii="Calibri" w:hAnsi="Calibri" w:eastAsia="宋体" w:cs="Calibri"/>
                <w:b/>
                <w:bCs/>
                <w:i w:val="0"/>
                <w:iCs w:val="0"/>
                <w:color w:val="000000"/>
                <w:sz w:val="22"/>
                <w:szCs w:val="22"/>
                <w:u w:val="none"/>
              </w:rPr>
            </w:pPr>
          </w:p>
        </w:tc>
      </w:tr>
      <w:tr w14:paraId="2B43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D6E01C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5F5ACE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5D847E0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w:t>
            </w:r>
          </w:p>
        </w:tc>
        <w:tc>
          <w:tcPr>
            <w:tcW w:w="2598" w:type="dxa"/>
            <w:tcBorders>
              <w:top w:val="single" w:color="000000" w:sz="4" w:space="0"/>
              <w:left w:val="single" w:color="000000" w:sz="4" w:space="0"/>
              <w:bottom w:val="single" w:color="000000" w:sz="4" w:space="0"/>
              <w:right w:val="single" w:color="000000" w:sz="4" w:space="0"/>
            </w:tcBorders>
            <w:vAlign w:val="center"/>
          </w:tcPr>
          <w:p w14:paraId="5F1C6F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w:t>
            </w:r>
          </w:p>
        </w:tc>
        <w:tc>
          <w:tcPr>
            <w:tcW w:w="849" w:type="dxa"/>
            <w:tcBorders>
              <w:top w:val="single" w:color="000000" w:sz="4" w:space="0"/>
              <w:left w:val="single" w:color="000000" w:sz="4" w:space="0"/>
              <w:bottom w:val="single" w:color="000000" w:sz="4" w:space="0"/>
              <w:right w:val="single" w:color="000000" w:sz="4" w:space="0"/>
            </w:tcBorders>
            <w:vAlign w:val="center"/>
          </w:tcPr>
          <w:p w14:paraId="5EED1E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32467C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797F422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个数</w:t>
            </w:r>
          </w:p>
        </w:tc>
        <w:tc>
          <w:tcPr>
            <w:tcW w:w="2130" w:type="dxa"/>
            <w:tcBorders>
              <w:top w:val="single" w:color="000000" w:sz="4" w:space="0"/>
              <w:left w:val="single" w:color="000000" w:sz="4" w:space="0"/>
              <w:bottom w:val="single" w:color="000000" w:sz="4" w:space="0"/>
              <w:right w:val="single" w:color="000000" w:sz="4" w:space="0"/>
            </w:tcBorders>
            <w:vAlign w:val="center"/>
          </w:tcPr>
          <w:p w14:paraId="2E0621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667A7DE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4F3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48C908D">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620B26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47F5510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2598" w:type="dxa"/>
            <w:tcBorders>
              <w:top w:val="single" w:color="000000" w:sz="4" w:space="0"/>
              <w:left w:val="single" w:color="000000" w:sz="4" w:space="0"/>
              <w:bottom w:val="single" w:color="000000" w:sz="4" w:space="0"/>
              <w:right w:val="single" w:color="000000" w:sz="4" w:space="0"/>
            </w:tcBorders>
            <w:vAlign w:val="center"/>
          </w:tcPr>
          <w:p w14:paraId="41D76AF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849" w:type="dxa"/>
            <w:tcBorders>
              <w:top w:val="single" w:color="000000" w:sz="4" w:space="0"/>
              <w:left w:val="single" w:color="000000" w:sz="4" w:space="0"/>
              <w:bottom w:val="single" w:color="000000" w:sz="4" w:space="0"/>
              <w:right w:val="single" w:color="000000" w:sz="4" w:space="0"/>
            </w:tcBorders>
            <w:vAlign w:val="center"/>
          </w:tcPr>
          <w:p w14:paraId="06AC00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BECFC7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30B6C1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2130" w:type="dxa"/>
            <w:tcBorders>
              <w:top w:val="single" w:color="000000" w:sz="4" w:space="0"/>
              <w:left w:val="single" w:color="000000" w:sz="4" w:space="0"/>
              <w:bottom w:val="single" w:color="000000" w:sz="4" w:space="0"/>
              <w:right w:val="single" w:color="000000" w:sz="4" w:space="0"/>
            </w:tcBorders>
            <w:vAlign w:val="center"/>
          </w:tcPr>
          <w:p w14:paraId="22EE657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41540B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570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562E3485">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58B0D05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14CE038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2598" w:type="dxa"/>
            <w:tcBorders>
              <w:top w:val="single" w:color="000000" w:sz="4" w:space="0"/>
              <w:left w:val="single" w:color="000000" w:sz="4" w:space="0"/>
              <w:bottom w:val="single" w:color="000000" w:sz="4" w:space="0"/>
              <w:right w:val="single" w:color="000000" w:sz="4" w:space="0"/>
            </w:tcBorders>
            <w:vAlign w:val="center"/>
          </w:tcPr>
          <w:p w14:paraId="18719C0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849" w:type="dxa"/>
            <w:tcBorders>
              <w:top w:val="single" w:color="000000" w:sz="4" w:space="0"/>
              <w:left w:val="single" w:color="000000" w:sz="4" w:space="0"/>
              <w:bottom w:val="single" w:color="000000" w:sz="4" w:space="0"/>
              <w:right w:val="single" w:color="000000" w:sz="4" w:space="0"/>
            </w:tcBorders>
            <w:vAlign w:val="center"/>
          </w:tcPr>
          <w:p w14:paraId="2F6957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8D27D6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09B7A3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2130" w:type="dxa"/>
            <w:tcBorders>
              <w:top w:val="single" w:color="000000" w:sz="4" w:space="0"/>
              <w:left w:val="single" w:color="000000" w:sz="4" w:space="0"/>
              <w:bottom w:val="single" w:color="000000" w:sz="4" w:space="0"/>
              <w:right w:val="single" w:color="000000" w:sz="4" w:space="0"/>
            </w:tcBorders>
            <w:vAlign w:val="center"/>
          </w:tcPr>
          <w:p w14:paraId="787B52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02A0DE9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309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1024BD6">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top"/>
          </w:tcPr>
          <w:p w14:paraId="7D31D62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89" w:type="dxa"/>
            <w:tcBorders>
              <w:top w:val="single" w:color="000000" w:sz="4" w:space="0"/>
              <w:left w:val="single" w:color="000000" w:sz="4" w:space="0"/>
              <w:bottom w:val="single" w:color="000000" w:sz="4" w:space="0"/>
              <w:right w:val="single" w:color="000000" w:sz="4" w:space="0"/>
            </w:tcBorders>
            <w:vAlign w:val="top"/>
          </w:tcPr>
          <w:p w14:paraId="41D5C8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2598" w:type="dxa"/>
            <w:tcBorders>
              <w:top w:val="single" w:color="000000" w:sz="4" w:space="0"/>
              <w:left w:val="single" w:color="000000" w:sz="4" w:space="0"/>
              <w:bottom w:val="single" w:color="000000" w:sz="4" w:space="0"/>
              <w:right w:val="single" w:color="000000" w:sz="4" w:space="0"/>
            </w:tcBorders>
            <w:vAlign w:val="top"/>
          </w:tcPr>
          <w:p w14:paraId="07B8828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849" w:type="dxa"/>
            <w:tcBorders>
              <w:top w:val="single" w:color="000000" w:sz="4" w:space="0"/>
              <w:left w:val="single" w:color="000000" w:sz="4" w:space="0"/>
              <w:bottom w:val="single" w:color="000000" w:sz="4" w:space="0"/>
              <w:right w:val="single" w:color="000000" w:sz="4" w:space="0"/>
            </w:tcBorders>
            <w:vAlign w:val="top"/>
          </w:tcPr>
          <w:p w14:paraId="6BCF4CC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10F1DE4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top"/>
          </w:tcPr>
          <w:p w14:paraId="1E3C73C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2130" w:type="dxa"/>
            <w:tcBorders>
              <w:top w:val="single" w:color="000000" w:sz="4" w:space="0"/>
              <w:left w:val="single" w:color="000000" w:sz="4" w:space="0"/>
              <w:bottom w:val="single" w:color="000000" w:sz="4" w:space="0"/>
              <w:right w:val="single" w:color="000000" w:sz="4" w:space="0"/>
            </w:tcBorders>
            <w:vAlign w:val="top"/>
          </w:tcPr>
          <w:p w14:paraId="0C59E8C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成本测算标准</w:t>
            </w:r>
          </w:p>
        </w:tc>
        <w:tc>
          <w:tcPr>
            <w:tcW w:w="1829" w:type="dxa"/>
            <w:tcBorders>
              <w:top w:val="single" w:color="000000" w:sz="4" w:space="0"/>
              <w:left w:val="single" w:color="000000" w:sz="4" w:space="0"/>
              <w:bottom w:val="single" w:color="000000" w:sz="4" w:space="0"/>
              <w:right w:val="single" w:color="000000" w:sz="4" w:space="0"/>
            </w:tcBorders>
            <w:vAlign w:val="top"/>
          </w:tcPr>
          <w:p w14:paraId="472AA23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344F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A0ABEB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41D389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37D42B9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598" w:type="dxa"/>
            <w:tcBorders>
              <w:top w:val="single" w:color="000000" w:sz="4" w:space="0"/>
              <w:left w:val="single" w:color="000000" w:sz="4" w:space="0"/>
              <w:bottom w:val="single" w:color="000000" w:sz="4" w:space="0"/>
              <w:right w:val="single" w:color="000000" w:sz="4" w:space="0"/>
            </w:tcBorders>
            <w:vAlign w:val="center"/>
          </w:tcPr>
          <w:p w14:paraId="0CB835A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849" w:type="dxa"/>
            <w:tcBorders>
              <w:top w:val="single" w:color="000000" w:sz="4" w:space="0"/>
              <w:left w:val="single" w:color="000000" w:sz="4" w:space="0"/>
              <w:bottom w:val="single" w:color="000000" w:sz="4" w:space="0"/>
              <w:right w:val="single" w:color="000000" w:sz="4" w:space="0"/>
            </w:tcBorders>
            <w:vAlign w:val="center"/>
          </w:tcPr>
          <w:p w14:paraId="3EDABB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D1FE2C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4A4690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130" w:type="dxa"/>
            <w:tcBorders>
              <w:top w:val="single" w:color="000000" w:sz="4" w:space="0"/>
              <w:left w:val="single" w:color="000000" w:sz="4" w:space="0"/>
              <w:bottom w:val="single" w:color="000000" w:sz="4" w:space="0"/>
              <w:right w:val="single" w:color="000000" w:sz="4" w:space="0"/>
            </w:tcBorders>
            <w:vAlign w:val="center"/>
          </w:tcPr>
          <w:p w14:paraId="79E0AB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29" w:type="dxa"/>
            <w:tcBorders>
              <w:top w:val="single" w:color="000000" w:sz="4" w:space="0"/>
              <w:left w:val="single" w:color="000000" w:sz="4" w:space="0"/>
              <w:bottom w:val="single" w:color="000000" w:sz="4" w:space="0"/>
              <w:right w:val="single" w:color="000000" w:sz="4" w:space="0"/>
            </w:tcBorders>
            <w:vAlign w:val="center"/>
          </w:tcPr>
          <w:p w14:paraId="0E6515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86D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45BF8F23">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703042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189E3DA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598" w:type="dxa"/>
            <w:tcBorders>
              <w:top w:val="single" w:color="000000" w:sz="4" w:space="0"/>
              <w:left w:val="single" w:color="000000" w:sz="4" w:space="0"/>
              <w:bottom w:val="single" w:color="000000" w:sz="4" w:space="0"/>
              <w:right w:val="single" w:color="000000" w:sz="4" w:space="0"/>
            </w:tcBorders>
            <w:vAlign w:val="center"/>
          </w:tcPr>
          <w:p w14:paraId="18DB41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849" w:type="dxa"/>
            <w:tcBorders>
              <w:top w:val="single" w:color="000000" w:sz="4" w:space="0"/>
              <w:left w:val="single" w:color="000000" w:sz="4" w:space="0"/>
              <w:bottom w:val="single" w:color="000000" w:sz="4" w:space="0"/>
              <w:right w:val="single" w:color="000000" w:sz="4" w:space="0"/>
            </w:tcBorders>
            <w:vAlign w:val="center"/>
          </w:tcPr>
          <w:p w14:paraId="69EEEC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134784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E425C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130" w:type="dxa"/>
            <w:tcBorders>
              <w:top w:val="single" w:color="000000" w:sz="4" w:space="0"/>
              <w:left w:val="single" w:color="000000" w:sz="4" w:space="0"/>
              <w:bottom w:val="single" w:color="000000" w:sz="4" w:space="0"/>
              <w:right w:val="single" w:color="000000" w:sz="4" w:space="0"/>
            </w:tcBorders>
            <w:vAlign w:val="center"/>
          </w:tcPr>
          <w:p w14:paraId="5C958F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1829" w:type="dxa"/>
            <w:tcBorders>
              <w:top w:val="single" w:color="000000" w:sz="4" w:space="0"/>
              <w:left w:val="single" w:color="000000" w:sz="4" w:space="0"/>
              <w:bottom w:val="single" w:color="000000" w:sz="4" w:space="0"/>
              <w:right w:val="single" w:color="000000" w:sz="4" w:space="0"/>
            </w:tcBorders>
            <w:vAlign w:val="center"/>
          </w:tcPr>
          <w:p w14:paraId="1AF09D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6D6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AFAA628">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0F6FC8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3E4E771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598" w:type="dxa"/>
            <w:tcBorders>
              <w:top w:val="single" w:color="000000" w:sz="4" w:space="0"/>
              <w:left w:val="single" w:color="000000" w:sz="4" w:space="0"/>
              <w:bottom w:val="single" w:color="000000" w:sz="4" w:space="0"/>
              <w:right w:val="single" w:color="000000" w:sz="4" w:space="0"/>
            </w:tcBorders>
            <w:vAlign w:val="center"/>
          </w:tcPr>
          <w:p w14:paraId="3D8D65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849" w:type="dxa"/>
            <w:tcBorders>
              <w:top w:val="single" w:color="000000" w:sz="4" w:space="0"/>
              <w:left w:val="single" w:color="000000" w:sz="4" w:space="0"/>
              <w:bottom w:val="single" w:color="000000" w:sz="4" w:space="0"/>
              <w:right w:val="single" w:color="000000" w:sz="4" w:space="0"/>
            </w:tcBorders>
            <w:vAlign w:val="center"/>
          </w:tcPr>
          <w:p w14:paraId="66B7C8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B52CDD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CD1DE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130" w:type="dxa"/>
            <w:tcBorders>
              <w:top w:val="single" w:color="000000" w:sz="4" w:space="0"/>
              <w:left w:val="single" w:color="000000" w:sz="4" w:space="0"/>
              <w:bottom w:val="single" w:color="000000" w:sz="4" w:space="0"/>
              <w:right w:val="single" w:color="000000" w:sz="4" w:space="0"/>
            </w:tcBorders>
            <w:vAlign w:val="center"/>
          </w:tcPr>
          <w:p w14:paraId="38E68A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29" w:type="dxa"/>
            <w:tcBorders>
              <w:top w:val="single" w:color="000000" w:sz="4" w:space="0"/>
              <w:left w:val="single" w:color="000000" w:sz="4" w:space="0"/>
              <w:bottom w:val="single" w:color="000000" w:sz="4" w:space="0"/>
              <w:right w:val="single" w:color="000000" w:sz="4" w:space="0"/>
            </w:tcBorders>
            <w:vAlign w:val="center"/>
          </w:tcPr>
          <w:p w14:paraId="3198BEE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B30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33A3D65">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top"/>
          </w:tcPr>
          <w:p w14:paraId="4A4326A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89" w:type="dxa"/>
            <w:tcBorders>
              <w:top w:val="single" w:color="000000" w:sz="4" w:space="0"/>
              <w:left w:val="single" w:color="000000" w:sz="4" w:space="0"/>
              <w:bottom w:val="single" w:color="000000" w:sz="4" w:space="0"/>
              <w:right w:val="single" w:color="000000" w:sz="4" w:space="0"/>
            </w:tcBorders>
            <w:vAlign w:val="top"/>
          </w:tcPr>
          <w:p w14:paraId="5FABEF3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2598" w:type="dxa"/>
            <w:tcBorders>
              <w:top w:val="single" w:color="000000" w:sz="4" w:space="0"/>
              <w:left w:val="single" w:color="000000" w:sz="4" w:space="0"/>
              <w:bottom w:val="single" w:color="000000" w:sz="4" w:space="0"/>
              <w:right w:val="single" w:color="000000" w:sz="4" w:space="0"/>
            </w:tcBorders>
            <w:vAlign w:val="top"/>
          </w:tcPr>
          <w:p w14:paraId="0F87F3D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849" w:type="dxa"/>
            <w:tcBorders>
              <w:top w:val="single" w:color="000000" w:sz="4" w:space="0"/>
              <w:left w:val="single" w:color="000000" w:sz="4" w:space="0"/>
              <w:bottom w:val="single" w:color="000000" w:sz="4" w:space="0"/>
              <w:right w:val="single" w:color="000000" w:sz="4" w:space="0"/>
            </w:tcBorders>
            <w:vAlign w:val="top"/>
          </w:tcPr>
          <w:p w14:paraId="4246611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72E2582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top"/>
          </w:tcPr>
          <w:p w14:paraId="6E04D8D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2130" w:type="dxa"/>
            <w:tcBorders>
              <w:top w:val="single" w:color="000000" w:sz="4" w:space="0"/>
              <w:left w:val="single" w:color="000000" w:sz="4" w:space="0"/>
              <w:bottom w:val="single" w:color="000000" w:sz="4" w:space="0"/>
              <w:right w:val="single" w:color="000000" w:sz="4" w:space="0"/>
            </w:tcBorders>
            <w:vAlign w:val="top"/>
          </w:tcPr>
          <w:p w14:paraId="7C47A2F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机关干部工作热情率</w:t>
            </w:r>
          </w:p>
        </w:tc>
        <w:tc>
          <w:tcPr>
            <w:tcW w:w="1829" w:type="dxa"/>
            <w:tcBorders>
              <w:top w:val="single" w:color="000000" w:sz="4" w:space="0"/>
              <w:left w:val="single" w:color="000000" w:sz="4" w:space="0"/>
              <w:bottom w:val="single" w:color="000000" w:sz="4" w:space="0"/>
              <w:right w:val="single" w:color="000000" w:sz="4" w:space="0"/>
            </w:tcBorders>
            <w:vAlign w:val="top"/>
          </w:tcPr>
          <w:p w14:paraId="54A21FA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7A32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6321EDE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4F22F5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60168F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598" w:type="dxa"/>
            <w:tcBorders>
              <w:top w:val="single" w:color="000000" w:sz="4" w:space="0"/>
              <w:left w:val="single" w:color="000000" w:sz="4" w:space="0"/>
              <w:bottom w:val="single" w:color="000000" w:sz="4" w:space="0"/>
              <w:right w:val="single" w:color="000000" w:sz="4" w:space="0"/>
            </w:tcBorders>
            <w:vAlign w:val="center"/>
          </w:tcPr>
          <w:p w14:paraId="663F96A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849" w:type="dxa"/>
            <w:tcBorders>
              <w:top w:val="single" w:color="000000" w:sz="4" w:space="0"/>
              <w:left w:val="single" w:color="000000" w:sz="4" w:space="0"/>
              <w:bottom w:val="single" w:color="000000" w:sz="4" w:space="0"/>
              <w:right w:val="single" w:color="000000" w:sz="4" w:space="0"/>
            </w:tcBorders>
            <w:vAlign w:val="center"/>
          </w:tcPr>
          <w:p w14:paraId="429DE38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A2068A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6FA74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130" w:type="dxa"/>
            <w:tcBorders>
              <w:top w:val="single" w:color="000000" w:sz="4" w:space="0"/>
              <w:left w:val="single" w:color="000000" w:sz="4" w:space="0"/>
              <w:bottom w:val="single" w:color="000000" w:sz="4" w:space="0"/>
              <w:right w:val="single" w:color="000000" w:sz="4" w:space="0"/>
            </w:tcBorders>
            <w:vAlign w:val="center"/>
          </w:tcPr>
          <w:p w14:paraId="15BAC03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829" w:type="dxa"/>
            <w:tcBorders>
              <w:top w:val="single" w:color="000000" w:sz="4" w:space="0"/>
              <w:left w:val="single" w:color="000000" w:sz="4" w:space="0"/>
              <w:bottom w:val="single" w:color="000000" w:sz="4" w:space="0"/>
              <w:right w:val="single" w:color="000000" w:sz="4" w:space="0"/>
            </w:tcBorders>
            <w:vAlign w:val="center"/>
          </w:tcPr>
          <w:p w14:paraId="1FF0F5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bl>
    <w:p w14:paraId="4899FE2F">
      <w:pPr>
        <w:pStyle w:val="2"/>
        <w:ind w:left="0" w:leftChars="0" w:firstLine="0" w:firstLineChars="0"/>
        <w:rPr>
          <w:rFonts w:hint="default"/>
          <w:sz w:val="16"/>
          <w:szCs w:val="16"/>
          <w:lang w:val="en-US" w:eastAsia="zh-CN"/>
        </w:rPr>
      </w:pPr>
    </w:p>
    <w:p w14:paraId="63E0D1AC">
      <w:pPr>
        <w:pStyle w:val="2"/>
        <w:rPr>
          <w:rFonts w:hint="eastAsia"/>
          <w:sz w:val="16"/>
          <w:szCs w:val="16"/>
          <w:lang w:val="en-US" w:eastAsia="zh-CN"/>
        </w:rPr>
      </w:pPr>
    </w:p>
    <w:p w14:paraId="53FBD704">
      <w:pPr>
        <w:pStyle w:val="2"/>
        <w:rPr>
          <w:rFonts w:hint="eastAsia"/>
          <w:sz w:val="16"/>
          <w:szCs w:val="16"/>
          <w:lang w:val="en-US" w:eastAsia="zh-CN"/>
        </w:rPr>
      </w:pPr>
    </w:p>
    <w:p w14:paraId="793146A4">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6"/>
        <w:gridCol w:w="1970"/>
        <w:gridCol w:w="2165"/>
        <w:gridCol w:w="3529"/>
        <w:gridCol w:w="845"/>
        <w:gridCol w:w="570"/>
        <w:gridCol w:w="1781"/>
        <w:gridCol w:w="1581"/>
        <w:gridCol w:w="1587"/>
      </w:tblGrid>
      <w:tr w14:paraId="6AC3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3E7B5B9">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0251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006D92B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664" w:type="dxa"/>
            <w:gridSpan w:val="3"/>
            <w:tcBorders>
              <w:top w:val="single" w:color="000000" w:sz="4" w:space="0"/>
              <w:left w:val="single" w:color="000000" w:sz="4" w:space="0"/>
              <w:bottom w:val="single" w:color="000000" w:sz="4" w:space="0"/>
              <w:right w:val="single" w:color="000000" w:sz="4" w:space="0"/>
            </w:tcBorders>
            <w:vAlign w:val="center"/>
          </w:tcPr>
          <w:p w14:paraId="5FC94B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[13060522P00362610001K]2022年纪检监察退休人员职业年金虚账纪实资金</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A8F4C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18A567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005B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44A3CEC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664" w:type="dxa"/>
            <w:gridSpan w:val="3"/>
            <w:tcBorders>
              <w:top w:val="single" w:color="000000" w:sz="4" w:space="0"/>
              <w:left w:val="single" w:color="000000" w:sz="4" w:space="0"/>
              <w:bottom w:val="single" w:color="000000" w:sz="4" w:space="0"/>
              <w:right w:val="single" w:color="000000" w:sz="4" w:space="0"/>
            </w:tcBorders>
            <w:vAlign w:val="center"/>
          </w:tcPr>
          <w:p w14:paraId="703B3E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9F31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05D45E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4.10</w:t>
            </w:r>
          </w:p>
        </w:tc>
      </w:tr>
      <w:tr w14:paraId="1EF2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79E3795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4028" w:type="dxa"/>
            <w:gridSpan w:val="8"/>
            <w:tcBorders>
              <w:top w:val="single" w:color="000000" w:sz="4" w:space="0"/>
              <w:left w:val="single" w:color="000000" w:sz="4" w:space="0"/>
              <w:bottom w:val="single" w:color="000000" w:sz="4" w:space="0"/>
              <w:right w:val="single" w:color="000000" w:sz="4" w:space="0"/>
            </w:tcBorders>
            <w:vAlign w:val="center"/>
          </w:tcPr>
          <w:p w14:paraId="5AA3DB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2022年退休人员职业年金虚账纪实资金</w:t>
            </w:r>
          </w:p>
        </w:tc>
      </w:tr>
      <w:tr w14:paraId="1F88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724CD9E4">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51B4A8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135" w:type="dxa"/>
            <w:gridSpan w:val="2"/>
            <w:tcBorders>
              <w:top w:val="single" w:color="000000" w:sz="4" w:space="0"/>
              <w:left w:val="single" w:color="000000" w:sz="4" w:space="0"/>
              <w:bottom w:val="single" w:color="000000" w:sz="4" w:space="0"/>
              <w:right w:val="single" w:color="000000" w:sz="4" w:space="0"/>
            </w:tcBorders>
            <w:vAlign w:val="center"/>
          </w:tcPr>
          <w:p w14:paraId="28E1B0B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3529" w:type="dxa"/>
            <w:tcBorders>
              <w:top w:val="single" w:color="000000" w:sz="4" w:space="0"/>
              <w:left w:val="single" w:color="000000" w:sz="4" w:space="0"/>
              <w:bottom w:val="single" w:color="000000" w:sz="4" w:space="0"/>
              <w:right w:val="single" w:color="000000" w:sz="4" w:space="0"/>
            </w:tcBorders>
            <w:vAlign w:val="center"/>
          </w:tcPr>
          <w:p w14:paraId="3B9FE23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04477B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168" w:type="dxa"/>
            <w:gridSpan w:val="2"/>
            <w:tcBorders>
              <w:top w:val="single" w:color="000000" w:sz="4" w:space="0"/>
              <w:left w:val="single" w:color="000000" w:sz="4" w:space="0"/>
              <w:bottom w:val="single" w:color="000000" w:sz="4" w:space="0"/>
              <w:right w:val="single" w:color="000000" w:sz="4" w:space="0"/>
            </w:tcBorders>
            <w:vAlign w:val="center"/>
          </w:tcPr>
          <w:p w14:paraId="63DDCE2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3427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6685BE49">
            <w:pPr>
              <w:jc w:val="center"/>
              <w:rPr>
                <w:rFonts w:hint="default" w:ascii="Calibri" w:hAnsi="Calibri" w:eastAsia="宋体" w:cs="Calibri"/>
                <w:b/>
                <w:bCs/>
                <w:i w:val="0"/>
                <w:iCs w:val="0"/>
                <w:color w:val="000000"/>
                <w:sz w:val="22"/>
                <w:szCs w:val="22"/>
                <w:u w:val="none"/>
              </w:rPr>
            </w:pPr>
          </w:p>
        </w:tc>
        <w:tc>
          <w:tcPr>
            <w:tcW w:w="4135" w:type="dxa"/>
            <w:gridSpan w:val="2"/>
            <w:tcBorders>
              <w:top w:val="single" w:color="000000" w:sz="4" w:space="0"/>
              <w:left w:val="single" w:color="000000" w:sz="4" w:space="0"/>
              <w:bottom w:val="single" w:color="000000" w:sz="4" w:space="0"/>
              <w:right w:val="single" w:color="000000" w:sz="4" w:space="0"/>
            </w:tcBorders>
            <w:vAlign w:val="center"/>
          </w:tcPr>
          <w:p w14:paraId="7E4BB8F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3529" w:type="dxa"/>
            <w:tcBorders>
              <w:top w:val="single" w:color="000000" w:sz="4" w:space="0"/>
              <w:left w:val="single" w:color="000000" w:sz="4" w:space="0"/>
              <w:bottom w:val="single" w:color="000000" w:sz="4" w:space="0"/>
              <w:right w:val="single" w:color="000000" w:sz="4" w:space="0"/>
            </w:tcBorders>
            <w:vAlign w:val="center"/>
          </w:tcPr>
          <w:p w14:paraId="4C7F661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5F25CA7C">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168" w:type="dxa"/>
            <w:gridSpan w:val="2"/>
            <w:tcBorders>
              <w:top w:val="single" w:color="000000" w:sz="4" w:space="0"/>
              <w:left w:val="single" w:color="000000" w:sz="4" w:space="0"/>
              <w:bottom w:val="single" w:color="000000" w:sz="4" w:space="0"/>
              <w:right w:val="single" w:color="000000" w:sz="4" w:space="0"/>
            </w:tcBorders>
            <w:vAlign w:val="center"/>
          </w:tcPr>
          <w:p w14:paraId="7793686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1F1B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6A765C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0B588D9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058" w:type="dxa"/>
            <w:gridSpan w:val="7"/>
            <w:tcBorders>
              <w:top w:val="single" w:color="000000" w:sz="4" w:space="0"/>
              <w:left w:val="single" w:color="000000" w:sz="4" w:space="0"/>
              <w:bottom w:val="single" w:color="000000" w:sz="4" w:space="0"/>
              <w:right w:val="single" w:color="000000" w:sz="4" w:space="0"/>
            </w:tcBorders>
            <w:vAlign w:val="center"/>
          </w:tcPr>
          <w:p w14:paraId="5C66ADD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保障退休人员工资</w:t>
            </w:r>
          </w:p>
        </w:tc>
      </w:tr>
      <w:tr w14:paraId="31ED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4150BE6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970" w:type="dxa"/>
            <w:vMerge w:val="restart"/>
            <w:tcBorders>
              <w:top w:val="single" w:color="000000" w:sz="4" w:space="0"/>
              <w:left w:val="single" w:color="000000" w:sz="4" w:space="0"/>
              <w:bottom w:val="single" w:color="000000" w:sz="4" w:space="0"/>
              <w:right w:val="single" w:color="000000" w:sz="4" w:space="0"/>
            </w:tcBorders>
            <w:vAlign w:val="center"/>
          </w:tcPr>
          <w:p w14:paraId="04CBC47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65" w:type="dxa"/>
            <w:vMerge w:val="restart"/>
            <w:tcBorders>
              <w:top w:val="single" w:color="000000" w:sz="4" w:space="0"/>
              <w:left w:val="single" w:color="000000" w:sz="4" w:space="0"/>
              <w:bottom w:val="single" w:color="000000" w:sz="4" w:space="0"/>
              <w:right w:val="single" w:color="000000" w:sz="4" w:space="0"/>
            </w:tcBorders>
            <w:vAlign w:val="center"/>
          </w:tcPr>
          <w:p w14:paraId="0E384D1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3529" w:type="dxa"/>
            <w:vMerge w:val="restart"/>
            <w:tcBorders>
              <w:top w:val="single" w:color="000000" w:sz="4" w:space="0"/>
              <w:left w:val="single" w:color="000000" w:sz="4" w:space="0"/>
              <w:bottom w:val="single" w:color="000000" w:sz="4" w:space="0"/>
              <w:right w:val="single" w:color="000000" w:sz="4" w:space="0"/>
            </w:tcBorders>
            <w:vAlign w:val="center"/>
          </w:tcPr>
          <w:p w14:paraId="44607A6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4E877EC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14:paraId="2E35A5A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34BE01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352B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76EF792">
            <w:pPr>
              <w:jc w:val="center"/>
              <w:rPr>
                <w:rFonts w:hint="default" w:ascii="Calibri" w:hAnsi="Calibri" w:eastAsia="宋体" w:cs="Calibri"/>
                <w:b/>
                <w:bCs/>
                <w:i w:val="0"/>
                <w:iCs w:val="0"/>
                <w:color w:val="000000"/>
                <w:sz w:val="22"/>
                <w:szCs w:val="22"/>
                <w:u w:val="none"/>
              </w:rPr>
            </w:pPr>
          </w:p>
        </w:tc>
        <w:tc>
          <w:tcPr>
            <w:tcW w:w="1970" w:type="dxa"/>
            <w:vMerge w:val="continue"/>
            <w:tcBorders>
              <w:top w:val="single" w:color="000000" w:sz="4" w:space="0"/>
              <w:left w:val="single" w:color="000000" w:sz="4" w:space="0"/>
              <w:bottom w:val="single" w:color="000000" w:sz="4" w:space="0"/>
              <w:right w:val="single" w:color="000000" w:sz="4" w:space="0"/>
            </w:tcBorders>
            <w:vAlign w:val="center"/>
          </w:tcPr>
          <w:p w14:paraId="517ADFFE">
            <w:pPr>
              <w:jc w:val="center"/>
              <w:rPr>
                <w:rFonts w:hint="default" w:ascii="Calibri" w:hAnsi="Calibri" w:eastAsia="宋体" w:cs="Calibri"/>
                <w:b/>
                <w:bCs/>
                <w:i w:val="0"/>
                <w:iCs w:val="0"/>
                <w:color w:val="000000"/>
                <w:sz w:val="22"/>
                <w:szCs w:val="22"/>
                <w:u w:val="none"/>
              </w:rPr>
            </w:pPr>
          </w:p>
        </w:tc>
        <w:tc>
          <w:tcPr>
            <w:tcW w:w="2165" w:type="dxa"/>
            <w:vMerge w:val="continue"/>
            <w:tcBorders>
              <w:top w:val="single" w:color="000000" w:sz="4" w:space="0"/>
              <w:left w:val="single" w:color="000000" w:sz="4" w:space="0"/>
              <w:bottom w:val="single" w:color="000000" w:sz="4" w:space="0"/>
              <w:right w:val="single" w:color="000000" w:sz="4" w:space="0"/>
            </w:tcBorders>
            <w:vAlign w:val="center"/>
          </w:tcPr>
          <w:p w14:paraId="13D718A1">
            <w:pPr>
              <w:jc w:val="center"/>
              <w:rPr>
                <w:rFonts w:hint="default" w:ascii="Calibri" w:hAnsi="Calibri" w:eastAsia="宋体" w:cs="Calibri"/>
                <w:b/>
                <w:bCs/>
                <w:i w:val="0"/>
                <w:iCs w:val="0"/>
                <w:color w:val="000000"/>
                <w:sz w:val="22"/>
                <w:szCs w:val="22"/>
                <w:u w:val="none"/>
              </w:rPr>
            </w:pPr>
          </w:p>
        </w:tc>
        <w:tc>
          <w:tcPr>
            <w:tcW w:w="3529" w:type="dxa"/>
            <w:vMerge w:val="continue"/>
            <w:tcBorders>
              <w:top w:val="single" w:color="000000" w:sz="4" w:space="0"/>
              <w:left w:val="single" w:color="000000" w:sz="4" w:space="0"/>
              <w:bottom w:val="single" w:color="000000" w:sz="4" w:space="0"/>
              <w:right w:val="single" w:color="000000" w:sz="4" w:space="0"/>
            </w:tcBorders>
            <w:vAlign w:val="center"/>
          </w:tcPr>
          <w:p w14:paraId="47AD85B2">
            <w:pPr>
              <w:jc w:val="center"/>
              <w:rPr>
                <w:rFonts w:hint="default" w:ascii="Calibri" w:hAnsi="Calibri" w:eastAsia="宋体" w:cs="Calibri"/>
                <w:b/>
                <w:bCs/>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6820154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0" w:type="dxa"/>
            <w:tcBorders>
              <w:top w:val="single" w:color="000000" w:sz="4" w:space="0"/>
              <w:left w:val="single" w:color="000000" w:sz="4" w:space="0"/>
              <w:bottom w:val="single" w:color="000000" w:sz="4" w:space="0"/>
              <w:right w:val="single" w:color="000000" w:sz="4" w:space="0"/>
            </w:tcBorders>
            <w:vAlign w:val="center"/>
          </w:tcPr>
          <w:p w14:paraId="44ABD36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781" w:type="dxa"/>
            <w:tcBorders>
              <w:top w:val="single" w:color="000000" w:sz="4" w:space="0"/>
              <w:left w:val="single" w:color="000000" w:sz="4" w:space="0"/>
              <w:bottom w:val="single" w:color="000000" w:sz="4" w:space="0"/>
              <w:right w:val="single" w:color="000000" w:sz="4" w:space="0"/>
            </w:tcBorders>
            <w:vAlign w:val="center"/>
          </w:tcPr>
          <w:p w14:paraId="6A176657">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2AE47000">
            <w:pPr>
              <w:jc w:val="center"/>
              <w:rPr>
                <w:rFonts w:hint="default" w:ascii="Calibri" w:hAnsi="Calibri" w:eastAsia="宋体" w:cs="Calibri"/>
                <w:b/>
                <w:bCs/>
                <w:i w:val="0"/>
                <w:iCs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14:paraId="55866F4B">
            <w:pPr>
              <w:jc w:val="center"/>
              <w:rPr>
                <w:rFonts w:hint="default" w:ascii="Calibri" w:hAnsi="Calibri" w:eastAsia="宋体" w:cs="Calibri"/>
                <w:b/>
                <w:bCs/>
                <w:i w:val="0"/>
                <w:iCs w:val="0"/>
                <w:color w:val="000000"/>
                <w:sz w:val="22"/>
                <w:szCs w:val="22"/>
                <w:u w:val="none"/>
              </w:rPr>
            </w:pPr>
          </w:p>
        </w:tc>
      </w:tr>
      <w:tr w14:paraId="0CE7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6D7BD4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59A54F5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79589F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3529" w:type="dxa"/>
            <w:tcBorders>
              <w:top w:val="single" w:color="000000" w:sz="4" w:space="0"/>
              <w:left w:val="single" w:color="000000" w:sz="4" w:space="0"/>
              <w:bottom w:val="single" w:color="000000" w:sz="4" w:space="0"/>
              <w:right w:val="single" w:color="000000" w:sz="4" w:space="0"/>
            </w:tcBorders>
            <w:vAlign w:val="center"/>
          </w:tcPr>
          <w:p w14:paraId="3DF33B1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845" w:type="dxa"/>
            <w:tcBorders>
              <w:top w:val="single" w:color="000000" w:sz="4" w:space="0"/>
              <w:left w:val="single" w:color="000000" w:sz="4" w:space="0"/>
              <w:bottom w:val="single" w:color="000000" w:sz="4" w:space="0"/>
              <w:right w:val="single" w:color="000000" w:sz="4" w:space="0"/>
            </w:tcBorders>
            <w:vAlign w:val="center"/>
          </w:tcPr>
          <w:p w14:paraId="475AD4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015C142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781" w:type="dxa"/>
            <w:tcBorders>
              <w:top w:val="single" w:color="000000" w:sz="4" w:space="0"/>
              <w:left w:val="single" w:color="000000" w:sz="4" w:space="0"/>
              <w:bottom w:val="single" w:color="000000" w:sz="4" w:space="0"/>
              <w:right w:val="single" w:color="000000" w:sz="4" w:space="0"/>
            </w:tcBorders>
            <w:vAlign w:val="center"/>
          </w:tcPr>
          <w:p w14:paraId="4C13B2E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581" w:type="dxa"/>
            <w:tcBorders>
              <w:top w:val="single" w:color="000000" w:sz="4" w:space="0"/>
              <w:left w:val="single" w:color="000000" w:sz="4" w:space="0"/>
              <w:bottom w:val="single" w:color="000000" w:sz="4" w:space="0"/>
              <w:right w:val="single" w:color="000000" w:sz="4" w:space="0"/>
            </w:tcBorders>
            <w:vAlign w:val="center"/>
          </w:tcPr>
          <w:p w14:paraId="2147C5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587" w:type="dxa"/>
            <w:tcBorders>
              <w:top w:val="single" w:color="000000" w:sz="4" w:space="0"/>
              <w:left w:val="single" w:color="000000" w:sz="4" w:space="0"/>
              <w:bottom w:val="single" w:color="000000" w:sz="4" w:space="0"/>
              <w:right w:val="single" w:color="000000" w:sz="4" w:space="0"/>
            </w:tcBorders>
            <w:vAlign w:val="center"/>
          </w:tcPr>
          <w:p w14:paraId="3893DC3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按个人实际情况</w:t>
            </w:r>
          </w:p>
        </w:tc>
      </w:tr>
      <w:tr w14:paraId="5AA3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148B4978">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2FD4CB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8A46A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职业年金虚账纪实标准</w:t>
            </w:r>
          </w:p>
        </w:tc>
        <w:tc>
          <w:tcPr>
            <w:tcW w:w="3529" w:type="dxa"/>
            <w:tcBorders>
              <w:top w:val="single" w:color="000000" w:sz="4" w:space="0"/>
              <w:left w:val="single" w:color="000000" w:sz="4" w:space="0"/>
              <w:bottom w:val="single" w:color="000000" w:sz="4" w:space="0"/>
              <w:right w:val="single" w:color="000000" w:sz="4" w:space="0"/>
            </w:tcBorders>
            <w:vAlign w:val="center"/>
          </w:tcPr>
          <w:p w14:paraId="13E020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职业年金虚账纪实标准</w:t>
            </w:r>
          </w:p>
        </w:tc>
        <w:tc>
          <w:tcPr>
            <w:tcW w:w="845" w:type="dxa"/>
            <w:tcBorders>
              <w:top w:val="single" w:color="000000" w:sz="4" w:space="0"/>
              <w:left w:val="single" w:color="000000" w:sz="4" w:space="0"/>
              <w:bottom w:val="single" w:color="000000" w:sz="4" w:space="0"/>
              <w:right w:val="single" w:color="000000" w:sz="4" w:space="0"/>
            </w:tcBorders>
            <w:vAlign w:val="center"/>
          </w:tcPr>
          <w:p w14:paraId="1F272C3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C07DB2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073494A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按标准缴纳</w:t>
            </w:r>
          </w:p>
        </w:tc>
        <w:tc>
          <w:tcPr>
            <w:tcW w:w="1581" w:type="dxa"/>
            <w:tcBorders>
              <w:top w:val="single" w:color="000000" w:sz="4" w:space="0"/>
              <w:left w:val="single" w:color="000000" w:sz="4" w:space="0"/>
              <w:bottom w:val="single" w:color="000000" w:sz="4" w:space="0"/>
              <w:right w:val="single" w:color="000000" w:sz="4" w:space="0"/>
            </w:tcBorders>
            <w:vAlign w:val="center"/>
          </w:tcPr>
          <w:p w14:paraId="1C38E0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按标准缴纳</w:t>
            </w:r>
          </w:p>
        </w:tc>
        <w:tc>
          <w:tcPr>
            <w:tcW w:w="1587" w:type="dxa"/>
            <w:tcBorders>
              <w:top w:val="single" w:color="000000" w:sz="4" w:space="0"/>
              <w:left w:val="single" w:color="000000" w:sz="4" w:space="0"/>
              <w:bottom w:val="single" w:color="000000" w:sz="4" w:space="0"/>
              <w:right w:val="single" w:color="000000" w:sz="4" w:space="0"/>
            </w:tcBorders>
            <w:vAlign w:val="center"/>
          </w:tcPr>
          <w:p w14:paraId="6E36C75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按缴纳标准</w:t>
            </w:r>
          </w:p>
        </w:tc>
      </w:tr>
      <w:tr w14:paraId="0347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559ED3F4">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662567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6D99D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按时间节点及时缴纳</w:t>
            </w:r>
          </w:p>
        </w:tc>
        <w:tc>
          <w:tcPr>
            <w:tcW w:w="3529" w:type="dxa"/>
            <w:tcBorders>
              <w:top w:val="single" w:color="000000" w:sz="4" w:space="0"/>
              <w:left w:val="single" w:color="000000" w:sz="4" w:space="0"/>
              <w:bottom w:val="single" w:color="000000" w:sz="4" w:space="0"/>
              <w:right w:val="single" w:color="000000" w:sz="4" w:space="0"/>
            </w:tcBorders>
            <w:vAlign w:val="center"/>
          </w:tcPr>
          <w:p w14:paraId="43D54C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按时间节点及时缴纳</w:t>
            </w:r>
          </w:p>
        </w:tc>
        <w:tc>
          <w:tcPr>
            <w:tcW w:w="845" w:type="dxa"/>
            <w:tcBorders>
              <w:top w:val="single" w:color="000000" w:sz="4" w:space="0"/>
              <w:left w:val="single" w:color="000000" w:sz="4" w:space="0"/>
              <w:bottom w:val="single" w:color="000000" w:sz="4" w:space="0"/>
              <w:right w:val="single" w:color="000000" w:sz="4" w:space="0"/>
            </w:tcBorders>
            <w:vAlign w:val="center"/>
          </w:tcPr>
          <w:p w14:paraId="24ADB0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BE30C5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1C5CB5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按时间节点缴纳</w:t>
            </w:r>
          </w:p>
        </w:tc>
        <w:tc>
          <w:tcPr>
            <w:tcW w:w="1581" w:type="dxa"/>
            <w:tcBorders>
              <w:top w:val="single" w:color="000000" w:sz="4" w:space="0"/>
              <w:left w:val="single" w:color="000000" w:sz="4" w:space="0"/>
              <w:bottom w:val="single" w:color="000000" w:sz="4" w:space="0"/>
              <w:right w:val="single" w:color="000000" w:sz="4" w:space="0"/>
            </w:tcBorders>
            <w:vAlign w:val="center"/>
          </w:tcPr>
          <w:p w14:paraId="6CA04F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职业年金标准</w:t>
            </w:r>
          </w:p>
        </w:tc>
        <w:tc>
          <w:tcPr>
            <w:tcW w:w="1587" w:type="dxa"/>
            <w:tcBorders>
              <w:top w:val="single" w:color="000000" w:sz="4" w:space="0"/>
              <w:left w:val="single" w:color="000000" w:sz="4" w:space="0"/>
              <w:bottom w:val="single" w:color="000000" w:sz="4" w:space="0"/>
              <w:right w:val="single" w:color="000000" w:sz="4" w:space="0"/>
            </w:tcBorders>
            <w:vAlign w:val="center"/>
          </w:tcPr>
          <w:p w14:paraId="23C0C1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是否及时缴纳</w:t>
            </w:r>
          </w:p>
        </w:tc>
      </w:tr>
      <w:tr w14:paraId="444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00CB6C37">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top"/>
          </w:tcPr>
          <w:p w14:paraId="5A4425E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65" w:type="dxa"/>
            <w:tcBorders>
              <w:top w:val="single" w:color="000000" w:sz="4" w:space="0"/>
              <w:left w:val="single" w:color="000000" w:sz="4" w:space="0"/>
              <w:bottom w:val="single" w:color="000000" w:sz="4" w:space="0"/>
              <w:right w:val="single" w:color="000000" w:sz="4" w:space="0"/>
            </w:tcBorders>
            <w:vAlign w:val="top"/>
          </w:tcPr>
          <w:p w14:paraId="7F2EF7D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职业年金具体金额</w:t>
            </w:r>
          </w:p>
        </w:tc>
        <w:tc>
          <w:tcPr>
            <w:tcW w:w="3529" w:type="dxa"/>
            <w:tcBorders>
              <w:top w:val="single" w:color="000000" w:sz="4" w:space="0"/>
              <w:left w:val="single" w:color="000000" w:sz="4" w:space="0"/>
              <w:bottom w:val="single" w:color="000000" w:sz="4" w:space="0"/>
              <w:right w:val="single" w:color="000000" w:sz="4" w:space="0"/>
            </w:tcBorders>
            <w:vAlign w:val="top"/>
          </w:tcPr>
          <w:p w14:paraId="2091973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职业年金具体金额</w:t>
            </w:r>
          </w:p>
        </w:tc>
        <w:tc>
          <w:tcPr>
            <w:tcW w:w="845" w:type="dxa"/>
            <w:tcBorders>
              <w:top w:val="single" w:color="000000" w:sz="4" w:space="0"/>
              <w:left w:val="single" w:color="000000" w:sz="4" w:space="0"/>
              <w:bottom w:val="single" w:color="000000" w:sz="4" w:space="0"/>
              <w:right w:val="single" w:color="000000" w:sz="4" w:space="0"/>
            </w:tcBorders>
            <w:vAlign w:val="top"/>
          </w:tcPr>
          <w:p w14:paraId="27CA328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top"/>
          </w:tcPr>
          <w:p w14:paraId="4B140FB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top"/>
          </w:tcPr>
          <w:p w14:paraId="751E7F1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足额缴纳</w:t>
            </w:r>
          </w:p>
        </w:tc>
        <w:tc>
          <w:tcPr>
            <w:tcW w:w="1581" w:type="dxa"/>
            <w:tcBorders>
              <w:top w:val="single" w:color="000000" w:sz="4" w:space="0"/>
              <w:left w:val="single" w:color="000000" w:sz="4" w:space="0"/>
              <w:bottom w:val="single" w:color="000000" w:sz="4" w:space="0"/>
              <w:right w:val="single" w:color="000000" w:sz="4" w:space="0"/>
            </w:tcBorders>
            <w:vAlign w:val="top"/>
          </w:tcPr>
          <w:p w14:paraId="091FBFD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足额缴纳</w:t>
            </w:r>
          </w:p>
        </w:tc>
        <w:tc>
          <w:tcPr>
            <w:tcW w:w="1587" w:type="dxa"/>
            <w:tcBorders>
              <w:top w:val="single" w:color="000000" w:sz="4" w:space="0"/>
              <w:left w:val="single" w:color="000000" w:sz="4" w:space="0"/>
              <w:bottom w:val="single" w:color="000000" w:sz="4" w:space="0"/>
              <w:right w:val="single" w:color="000000" w:sz="4" w:space="0"/>
            </w:tcBorders>
            <w:vAlign w:val="top"/>
          </w:tcPr>
          <w:p w14:paraId="664E552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E7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6A02E3A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031A3D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41613D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3529" w:type="dxa"/>
            <w:tcBorders>
              <w:top w:val="single" w:color="000000" w:sz="4" w:space="0"/>
              <w:left w:val="single" w:color="000000" w:sz="4" w:space="0"/>
              <w:bottom w:val="single" w:color="000000" w:sz="4" w:space="0"/>
              <w:right w:val="single" w:color="000000" w:sz="4" w:space="0"/>
            </w:tcBorders>
            <w:vAlign w:val="center"/>
          </w:tcPr>
          <w:p w14:paraId="2054F47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845" w:type="dxa"/>
            <w:tcBorders>
              <w:top w:val="single" w:color="000000" w:sz="4" w:space="0"/>
              <w:left w:val="single" w:color="000000" w:sz="4" w:space="0"/>
              <w:bottom w:val="single" w:color="000000" w:sz="4" w:space="0"/>
              <w:right w:val="single" w:color="000000" w:sz="4" w:space="0"/>
            </w:tcBorders>
            <w:vAlign w:val="center"/>
          </w:tcPr>
          <w:p w14:paraId="048FC9E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152FBC36">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53146E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81" w:type="dxa"/>
            <w:tcBorders>
              <w:top w:val="single" w:color="000000" w:sz="4" w:space="0"/>
              <w:left w:val="single" w:color="000000" w:sz="4" w:space="0"/>
              <w:bottom w:val="single" w:color="000000" w:sz="4" w:space="0"/>
              <w:right w:val="single" w:color="000000" w:sz="4" w:space="0"/>
            </w:tcBorders>
            <w:vAlign w:val="center"/>
          </w:tcPr>
          <w:p w14:paraId="4477F2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87" w:type="dxa"/>
            <w:tcBorders>
              <w:top w:val="single" w:color="000000" w:sz="4" w:space="0"/>
              <w:left w:val="single" w:color="000000" w:sz="4" w:space="0"/>
              <w:bottom w:val="single" w:color="000000" w:sz="4" w:space="0"/>
              <w:right w:val="single" w:color="000000" w:sz="4" w:space="0"/>
            </w:tcBorders>
            <w:vAlign w:val="center"/>
          </w:tcPr>
          <w:p w14:paraId="4F16B39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25B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603B6A0">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0790086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2B16A86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加强退休人员归属感</w:t>
            </w:r>
          </w:p>
        </w:tc>
        <w:tc>
          <w:tcPr>
            <w:tcW w:w="3529" w:type="dxa"/>
            <w:tcBorders>
              <w:top w:val="single" w:color="000000" w:sz="4" w:space="0"/>
              <w:left w:val="single" w:color="000000" w:sz="4" w:space="0"/>
              <w:bottom w:val="single" w:color="000000" w:sz="4" w:space="0"/>
              <w:right w:val="single" w:color="000000" w:sz="4" w:space="0"/>
            </w:tcBorders>
            <w:vAlign w:val="center"/>
          </w:tcPr>
          <w:p w14:paraId="73D5CC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通过按时发放职业年金，改善退休生活</w:t>
            </w:r>
          </w:p>
        </w:tc>
        <w:tc>
          <w:tcPr>
            <w:tcW w:w="845" w:type="dxa"/>
            <w:tcBorders>
              <w:top w:val="single" w:color="000000" w:sz="4" w:space="0"/>
              <w:left w:val="single" w:color="000000" w:sz="4" w:space="0"/>
              <w:bottom w:val="single" w:color="000000" w:sz="4" w:space="0"/>
              <w:right w:val="single" w:color="000000" w:sz="4" w:space="0"/>
            </w:tcBorders>
            <w:vAlign w:val="center"/>
          </w:tcPr>
          <w:p w14:paraId="764F125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74B057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1ACF173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生活改善提升</w:t>
            </w:r>
          </w:p>
        </w:tc>
        <w:tc>
          <w:tcPr>
            <w:tcW w:w="1581" w:type="dxa"/>
            <w:tcBorders>
              <w:top w:val="single" w:color="000000" w:sz="4" w:space="0"/>
              <w:left w:val="single" w:color="000000" w:sz="4" w:space="0"/>
              <w:bottom w:val="single" w:color="000000" w:sz="4" w:space="0"/>
              <w:right w:val="single" w:color="000000" w:sz="4" w:space="0"/>
            </w:tcBorders>
            <w:vAlign w:val="center"/>
          </w:tcPr>
          <w:p w14:paraId="2ECC5BD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生活改善提升</w:t>
            </w:r>
          </w:p>
        </w:tc>
        <w:tc>
          <w:tcPr>
            <w:tcW w:w="1587" w:type="dxa"/>
            <w:tcBorders>
              <w:top w:val="single" w:color="000000" w:sz="4" w:space="0"/>
              <w:left w:val="single" w:color="000000" w:sz="4" w:space="0"/>
              <w:bottom w:val="single" w:color="000000" w:sz="4" w:space="0"/>
              <w:right w:val="single" w:color="000000" w:sz="4" w:space="0"/>
            </w:tcBorders>
            <w:vAlign w:val="center"/>
          </w:tcPr>
          <w:p w14:paraId="41310E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06FB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3116DE1">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4F3678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CE79D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3529" w:type="dxa"/>
            <w:tcBorders>
              <w:top w:val="single" w:color="000000" w:sz="4" w:space="0"/>
              <w:left w:val="single" w:color="000000" w:sz="4" w:space="0"/>
              <w:bottom w:val="single" w:color="000000" w:sz="4" w:space="0"/>
              <w:right w:val="single" w:color="000000" w:sz="4" w:space="0"/>
            </w:tcBorders>
            <w:vAlign w:val="center"/>
          </w:tcPr>
          <w:p w14:paraId="34C733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845" w:type="dxa"/>
            <w:tcBorders>
              <w:top w:val="single" w:color="000000" w:sz="4" w:space="0"/>
              <w:left w:val="single" w:color="000000" w:sz="4" w:space="0"/>
              <w:bottom w:val="single" w:color="000000" w:sz="4" w:space="0"/>
              <w:right w:val="single" w:color="000000" w:sz="4" w:space="0"/>
            </w:tcBorders>
            <w:vAlign w:val="center"/>
          </w:tcPr>
          <w:p w14:paraId="452791E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0E183AE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415AE4F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581" w:type="dxa"/>
            <w:tcBorders>
              <w:top w:val="single" w:color="000000" w:sz="4" w:space="0"/>
              <w:left w:val="single" w:color="000000" w:sz="4" w:space="0"/>
              <w:bottom w:val="single" w:color="000000" w:sz="4" w:space="0"/>
              <w:right w:val="single" w:color="000000" w:sz="4" w:space="0"/>
            </w:tcBorders>
            <w:vAlign w:val="center"/>
          </w:tcPr>
          <w:p w14:paraId="2C2B74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587" w:type="dxa"/>
            <w:tcBorders>
              <w:top w:val="single" w:color="000000" w:sz="4" w:space="0"/>
              <w:left w:val="single" w:color="000000" w:sz="4" w:space="0"/>
              <w:bottom w:val="single" w:color="000000" w:sz="4" w:space="0"/>
              <w:right w:val="single" w:color="000000" w:sz="4" w:space="0"/>
            </w:tcBorders>
            <w:vAlign w:val="center"/>
          </w:tcPr>
          <w:p w14:paraId="0DB6A1B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190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49F3EE43">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top"/>
          </w:tcPr>
          <w:p w14:paraId="4A057D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65" w:type="dxa"/>
            <w:tcBorders>
              <w:top w:val="single" w:color="000000" w:sz="4" w:space="0"/>
              <w:left w:val="single" w:color="000000" w:sz="4" w:space="0"/>
              <w:bottom w:val="single" w:color="000000" w:sz="4" w:space="0"/>
              <w:right w:val="single" w:color="000000" w:sz="4" w:space="0"/>
            </w:tcBorders>
            <w:vAlign w:val="top"/>
          </w:tcPr>
          <w:p w14:paraId="74D975B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3529" w:type="dxa"/>
            <w:tcBorders>
              <w:top w:val="single" w:color="000000" w:sz="4" w:space="0"/>
              <w:left w:val="single" w:color="000000" w:sz="4" w:space="0"/>
              <w:bottom w:val="single" w:color="000000" w:sz="4" w:space="0"/>
              <w:right w:val="single" w:color="000000" w:sz="4" w:space="0"/>
            </w:tcBorders>
            <w:vAlign w:val="top"/>
          </w:tcPr>
          <w:p w14:paraId="6D6830B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845" w:type="dxa"/>
            <w:tcBorders>
              <w:top w:val="single" w:color="000000" w:sz="4" w:space="0"/>
              <w:left w:val="single" w:color="000000" w:sz="4" w:space="0"/>
              <w:bottom w:val="single" w:color="000000" w:sz="4" w:space="0"/>
              <w:right w:val="single" w:color="000000" w:sz="4" w:space="0"/>
            </w:tcBorders>
            <w:vAlign w:val="top"/>
          </w:tcPr>
          <w:p w14:paraId="27AD62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top"/>
          </w:tcPr>
          <w:p w14:paraId="7FBF450F">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top"/>
          </w:tcPr>
          <w:p w14:paraId="0B2FE6B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1581" w:type="dxa"/>
            <w:tcBorders>
              <w:top w:val="single" w:color="000000" w:sz="4" w:space="0"/>
              <w:left w:val="single" w:color="000000" w:sz="4" w:space="0"/>
              <w:bottom w:val="single" w:color="000000" w:sz="4" w:space="0"/>
              <w:right w:val="single" w:color="000000" w:sz="4" w:space="0"/>
            </w:tcBorders>
            <w:vAlign w:val="top"/>
          </w:tcPr>
          <w:p w14:paraId="01869C9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1587" w:type="dxa"/>
            <w:tcBorders>
              <w:top w:val="single" w:color="000000" w:sz="4" w:space="0"/>
              <w:left w:val="single" w:color="000000" w:sz="4" w:space="0"/>
              <w:bottom w:val="single" w:color="000000" w:sz="4" w:space="0"/>
              <w:right w:val="single" w:color="000000" w:sz="4" w:space="0"/>
            </w:tcBorders>
            <w:vAlign w:val="top"/>
          </w:tcPr>
          <w:p w14:paraId="4A86A6E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AE2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1D43B55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255B46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6A0A7D5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3529" w:type="dxa"/>
            <w:tcBorders>
              <w:top w:val="single" w:color="000000" w:sz="4" w:space="0"/>
              <w:left w:val="single" w:color="000000" w:sz="4" w:space="0"/>
              <w:bottom w:val="single" w:color="000000" w:sz="4" w:space="0"/>
              <w:right w:val="single" w:color="000000" w:sz="4" w:space="0"/>
            </w:tcBorders>
            <w:vAlign w:val="center"/>
          </w:tcPr>
          <w:p w14:paraId="7100AB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845" w:type="dxa"/>
            <w:tcBorders>
              <w:top w:val="single" w:color="000000" w:sz="4" w:space="0"/>
              <w:left w:val="single" w:color="000000" w:sz="4" w:space="0"/>
              <w:bottom w:val="single" w:color="000000" w:sz="4" w:space="0"/>
              <w:right w:val="single" w:color="000000" w:sz="4" w:space="0"/>
            </w:tcBorders>
            <w:vAlign w:val="center"/>
          </w:tcPr>
          <w:p w14:paraId="225493A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16908AC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314286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81" w:type="dxa"/>
            <w:tcBorders>
              <w:top w:val="single" w:color="000000" w:sz="4" w:space="0"/>
              <w:left w:val="single" w:color="000000" w:sz="4" w:space="0"/>
              <w:bottom w:val="single" w:color="000000" w:sz="4" w:space="0"/>
              <w:right w:val="single" w:color="000000" w:sz="4" w:space="0"/>
            </w:tcBorders>
            <w:vAlign w:val="center"/>
          </w:tcPr>
          <w:p w14:paraId="6E6F8A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87" w:type="dxa"/>
            <w:tcBorders>
              <w:top w:val="single" w:color="000000" w:sz="4" w:space="0"/>
              <w:left w:val="single" w:color="000000" w:sz="4" w:space="0"/>
              <w:bottom w:val="single" w:color="000000" w:sz="4" w:space="0"/>
              <w:right w:val="single" w:color="000000" w:sz="4" w:space="0"/>
            </w:tcBorders>
            <w:vAlign w:val="center"/>
          </w:tcPr>
          <w:p w14:paraId="5B81521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w:t>
            </w:r>
          </w:p>
        </w:tc>
      </w:tr>
    </w:tbl>
    <w:tbl>
      <w:tblPr>
        <w:tblStyle w:val="5"/>
        <w:tblpPr w:leftFromText="180" w:rightFromText="180" w:vertAnchor="text" w:horzAnchor="page" w:tblpX="756" w:tblpY="55"/>
        <w:tblOverlap w:val="never"/>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6"/>
        <w:gridCol w:w="2021"/>
        <w:gridCol w:w="1620"/>
        <w:gridCol w:w="2633"/>
        <w:gridCol w:w="856"/>
        <w:gridCol w:w="588"/>
        <w:gridCol w:w="2823"/>
        <w:gridCol w:w="1820"/>
        <w:gridCol w:w="1627"/>
      </w:tblGrid>
      <w:tr w14:paraId="5646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3CEAA018">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7601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58FB058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274" w:type="dxa"/>
            <w:gridSpan w:val="3"/>
            <w:tcBorders>
              <w:top w:val="single" w:color="000000" w:sz="4" w:space="0"/>
              <w:left w:val="single" w:color="000000" w:sz="4" w:space="0"/>
              <w:bottom w:val="single" w:color="000000" w:sz="4" w:space="0"/>
              <w:right w:val="single" w:color="000000" w:sz="4" w:space="0"/>
            </w:tcBorders>
            <w:vAlign w:val="center"/>
          </w:tcPr>
          <w:p w14:paraId="6E1B182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[13060522P00362210001W]2022年纪检监察办案经费</w:t>
            </w:r>
          </w:p>
        </w:tc>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6F856B2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3B9CAC0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1F58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0A6577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274" w:type="dxa"/>
            <w:gridSpan w:val="3"/>
            <w:tcBorders>
              <w:top w:val="single" w:color="000000" w:sz="4" w:space="0"/>
              <w:left w:val="single" w:color="000000" w:sz="4" w:space="0"/>
              <w:bottom w:val="single" w:color="000000" w:sz="4" w:space="0"/>
              <w:right w:val="single" w:color="000000" w:sz="4" w:space="0"/>
            </w:tcBorders>
            <w:vAlign w:val="center"/>
          </w:tcPr>
          <w:p w14:paraId="6E0636D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2D465F4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1B97EC4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20.00</w:t>
            </w:r>
          </w:p>
        </w:tc>
      </w:tr>
      <w:tr w14:paraId="51B0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448BB9B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988" w:type="dxa"/>
            <w:gridSpan w:val="8"/>
            <w:tcBorders>
              <w:top w:val="single" w:color="000000" w:sz="4" w:space="0"/>
              <w:left w:val="single" w:color="000000" w:sz="4" w:space="0"/>
              <w:bottom w:val="single" w:color="000000" w:sz="4" w:space="0"/>
              <w:right w:val="single" w:color="000000" w:sz="4" w:space="0"/>
            </w:tcBorders>
            <w:vAlign w:val="center"/>
          </w:tcPr>
          <w:p w14:paraId="606C30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2022年纪检监察办案需要</w:t>
            </w:r>
          </w:p>
        </w:tc>
      </w:tr>
      <w:tr w14:paraId="0303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16AFE277">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6F165F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0438937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633" w:type="dxa"/>
            <w:tcBorders>
              <w:top w:val="single" w:color="000000" w:sz="4" w:space="0"/>
              <w:left w:val="single" w:color="000000" w:sz="4" w:space="0"/>
              <w:bottom w:val="single" w:color="000000" w:sz="4" w:space="0"/>
              <w:right w:val="single" w:color="000000" w:sz="4" w:space="0"/>
            </w:tcBorders>
            <w:vAlign w:val="center"/>
          </w:tcPr>
          <w:p w14:paraId="6A18CE2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26A2CC1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447" w:type="dxa"/>
            <w:gridSpan w:val="2"/>
            <w:tcBorders>
              <w:top w:val="single" w:color="000000" w:sz="4" w:space="0"/>
              <w:left w:val="single" w:color="000000" w:sz="4" w:space="0"/>
              <w:bottom w:val="single" w:color="000000" w:sz="4" w:space="0"/>
              <w:right w:val="single" w:color="000000" w:sz="4" w:space="0"/>
            </w:tcBorders>
            <w:vAlign w:val="center"/>
          </w:tcPr>
          <w:p w14:paraId="3CF622C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0729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2C2D21F8">
            <w:pPr>
              <w:jc w:val="center"/>
              <w:rPr>
                <w:rFonts w:hint="default" w:ascii="Calibri" w:hAnsi="Calibri" w:eastAsia="宋体" w:cs="Calibri"/>
                <w:b/>
                <w:bCs/>
                <w:i w:val="0"/>
                <w:iCs w:val="0"/>
                <w:color w:val="000000"/>
                <w:sz w:val="22"/>
                <w:szCs w:val="22"/>
                <w:u w:val="none"/>
              </w:rPr>
            </w:pP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6796706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633" w:type="dxa"/>
            <w:tcBorders>
              <w:top w:val="single" w:color="000000" w:sz="4" w:space="0"/>
              <w:left w:val="single" w:color="000000" w:sz="4" w:space="0"/>
              <w:bottom w:val="single" w:color="000000" w:sz="4" w:space="0"/>
              <w:right w:val="single" w:color="000000" w:sz="4" w:space="0"/>
            </w:tcBorders>
            <w:vAlign w:val="center"/>
          </w:tcPr>
          <w:p w14:paraId="169C18D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78EF7AE6">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447" w:type="dxa"/>
            <w:gridSpan w:val="2"/>
            <w:tcBorders>
              <w:top w:val="single" w:color="000000" w:sz="4" w:space="0"/>
              <w:left w:val="single" w:color="000000" w:sz="4" w:space="0"/>
              <w:bottom w:val="single" w:color="000000" w:sz="4" w:space="0"/>
              <w:right w:val="single" w:color="000000" w:sz="4" w:space="0"/>
            </w:tcBorders>
            <w:vAlign w:val="center"/>
          </w:tcPr>
          <w:p w14:paraId="5C35206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5C0B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124FED6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46B035A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967" w:type="dxa"/>
            <w:gridSpan w:val="7"/>
            <w:tcBorders>
              <w:top w:val="single" w:color="000000" w:sz="4" w:space="0"/>
              <w:left w:val="single" w:color="000000" w:sz="4" w:space="0"/>
              <w:bottom w:val="single" w:color="000000" w:sz="4" w:space="0"/>
              <w:right w:val="single" w:color="000000" w:sz="4" w:space="0"/>
            </w:tcBorders>
            <w:vAlign w:val="center"/>
          </w:tcPr>
          <w:p w14:paraId="1C90847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做好经费保障，保障办案经费。</w:t>
            </w:r>
          </w:p>
        </w:tc>
      </w:tr>
      <w:tr w14:paraId="38ED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3B035B2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021" w:type="dxa"/>
            <w:vMerge w:val="restart"/>
            <w:tcBorders>
              <w:top w:val="single" w:color="000000" w:sz="4" w:space="0"/>
              <w:left w:val="single" w:color="000000" w:sz="4" w:space="0"/>
              <w:bottom w:val="single" w:color="000000" w:sz="4" w:space="0"/>
              <w:right w:val="single" w:color="000000" w:sz="4" w:space="0"/>
            </w:tcBorders>
            <w:vAlign w:val="center"/>
          </w:tcPr>
          <w:p w14:paraId="714C9C6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14:paraId="19114A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633" w:type="dxa"/>
            <w:vMerge w:val="restart"/>
            <w:tcBorders>
              <w:top w:val="single" w:color="000000" w:sz="4" w:space="0"/>
              <w:left w:val="single" w:color="000000" w:sz="4" w:space="0"/>
              <w:bottom w:val="single" w:color="000000" w:sz="4" w:space="0"/>
              <w:right w:val="single" w:color="000000" w:sz="4" w:space="0"/>
            </w:tcBorders>
            <w:vAlign w:val="center"/>
          </w:tcPr>
          <w:p w14:paraId="0D4911A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09867F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820" w:type="dxa"/>
            <w:vMerge w:val="restart"/>
            <w:tcBorders>
              <w:top w:val="single" w:color="000000" w:sz="4" w:space="0"/>
              <w:left w:val="single" w:color="000000" w:sz="4" w:space="0"/>
              <w:bottom w:val="single" w:color="000000" w:sz="4" w:space="0"/>
              <w:right w:val="single" w:color="000000" w:sz="4" w:space="0"/>
            </w:tcBorders>
            <w:vAlign w:val="center"/>
          </w:tcPr>
          <w:p w14:paraId="262F1AC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627" w:type="dxa"/>
            <w:vMerge w:val="restart"/>
            <w:tcBorders>
              <w:top w:val="single" w:color="000000" w:sz="4" w:space="0"/>
              <w:left w:val="single" w:color="000000" w:sz="4" w:space="0"/>
              <w:bottom w:val="single" w:color="000000" w:sz="4" w:space="0"/>
              <w:right w:val="single" w:color="000000" w:sz="4" w:space="0"/>
            </w:tcBorders>
            <w:vAlign w:val="center"/>
          </w:tcPr>
          <w:p w14:paraId="7FCA0A5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2DA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32C89759">
            <w:pPr>
              <w:jc w:val="center"/>
              <w:rPr>
                <w:rFonts w:hint="default" w:ascii="Calibri" w:hAnsi="Calibri" w:eastAsia="宋体" w:cs="Calibri"/>
                <w:b/>
                <w:bCs/>
                <w:i w:val="0"/>
                <w:iCs w:val="0"/>
                <w:color w:val="000000"/>
                <w:sz w:val="22"/>
                <w:szCs w:val="22"/>
                <w:u w:val="none"/>
              </w:rPr>
            </w:pPr>
          </w:p>
        </w:tc>
        <w:tc>
          <w:tcPr>
            <w:tcW w:w="2021" w:type="dxa"/>
            <w:vMerge w:val="continue"/>
            <w:tcBorders>
              <w:top w:val="single" w:color="000000" w:sz="4" w:space="0"/>
              <w:left w:val="single" w:color="000000" w:sz="4" w:space="0"/>
              <w:bottom w:val="single" w:color="000000" w:sz="4" w:space="0"/>
              <w:right w:val="single" w:color="000000" w:sz="4" w:space="0"/>
            </w:tcBorders>
            <w:vAlign w:val="center"/>
          </w:tcPr>
          <w:p w14:paraId="669F6619">
            <w:pPr>
              <w:jc w:val="center"/>
              <w:rPr>
                <w:rFonts w:hint="default" w:ascii="Calibri" w:hAnsi="Calibri" w:eastAsia="宋体" w:cs="Calibri"/>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391842DE">
            <w:pPr>
              <w:jc w:val="center"/>
              <w:rPr>
                <w:rFonts w:hint="default" w:ascii="Calibri" w:hAnsi="Calibri" w:eastAsia="宋体" w:cs="Calibri"/>
                <w:b/>
                <w:bCs/>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vAlign w:val="center"/>
          </w:tcPr>
          <w:p w14:paraId="0248DB0D">
            <w:pPr>
              <w:jc w:val="center"/>
              <w:rPr>
                <w:rFonts w:hint="default" w:ascii="Calibri" w:hAnsi="Calibri" w:eastAsia="宋体" w:cs="Calibri"/>
                <w:b/>
                <w:bCs/>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vAlign w:val="center"/>
          </w:tcPr>
          <w:p w14:paraId="67E42E3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88" w:type="dxa"/>
            <w:tcBorders>
              <w:top w:val="single" w:color="000000" w:sz="4" w:space="0"/>
              <w:left w:val="single" w:color="000000" w:sz="4" w:space="0"/>
              <w:bottom w:val="single" w:color="000000" w:sz="4" w:space="0"/>
              <w:right w:val="single" w:color="000000" w:sz="4" w:space="0"/>
            </w:tcBorders>
            <w:vAlign w:val="center"/>
          </w:tcPr>
          <w:p w14:paraId="5ABCE96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823" w:type="dxa"/>
            <w:tcBorders>
              <w:top w:val="single" w:color="000000" w:sz="4" w:space="0"/>
              <w:left w:val="single" w:color="000000" w:sz="4" w:space="0"/>
              <w:bottom w:val="single" w:color="000000" w:sz="4" w:space="0"/>
              <w:right w:val="single" w:color="000000" w:sz="4" w:space="0"/>
            </w:tcBorders>
            <w:vAlign w:val="center"/>
          </w:tcPr>
          <w:p w14:paraId="162C2257">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820" w:type="dxa"/>
            <w:vMerge w:val="continue"/>
            <w:tcBorders>
              <w:top w:val="single" w:color="000000" w:sz="4" w:space="0"/>
              <w:left w:val="single" w:color="000000" w:sz="4" w:space="0"/>
              <w:bottom w:val="single" w:color="000000" w:sz="4" w:space="0"/>
              <w:right w:val="single" w:color="000000" w:sz="4" w:space="0"/>
            </w:tcBorders>
            <w:vAlign w:val="center"/>
          </w:tcPr>
          <w:p w14:paraId="776B4E7B">
            <w:pPr>
              <w:jc w:val="center"/>
              <w:rPr>
                <w:rFonts w:hint="default" w:ascii="Calibri" w:hAnsi="Calibri" w:eastAsia="宋体" w:cs="Calibri"/>
                <w:b/>
                <w:bCs/>
                <w:i w:val="0"/>
                <w:iCs w:val="0"/>
                <w:color w:val="000000"/>
                <w:sz w:val="22"/>
                <w:szCs w:val="22"/>
                <w:u w:val="none"/>
              </w:rPr>
            </w:pPr>
          </w:p>
        </w:tc>
        <w:tc>
          <w:tcPr>
            <w:tcW w:w="1627" w:type="dxa"/>
            <w:vMerge w:val="continue"/>
            <w:tcBorders>
              <w:top w:val="single" w:color="000000" w:sz="4" w:space="0"/>
              <w:left w:val="single" w:color="000000" w:sz="4" w:space="0"/>
              <w:bottom w:val="single" w:color="000000" w:sz="4" w:space="0"/>
              <w:right w:val="single" w:color="000000" w:sz="4" w:space="0"/>
            </w:tcBorders>
            <w:vAlign w:val="center"/>
          </w:tcPr>
          <w:p w14:paraId="2189451B">
            <w:pPr>
              <w:jc w:val="center"/>
              <w:rPr>
                <w:rFonts w:hint="default" w:ascii="Calibri" w:hAnsi="Calibri" w:eastAsia="宋体" w:cs="Calibri"/>
                <w:b/>
                <w:bCs/>
                <w:i w:val="0"/>
                <w:iCs w:val="0"/>
                <w:color w:val="000000"/>
                <w:sz w:val="22"/>
                <w:szCs w:val="22"/>
                <w:u w:val="none"/>
              </w:rPr>
            </w:pPr>
          </w:p>
        </w:tc>
      </w:tr>
      <w:tr w14:paraId="6203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6AD6328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34A26CC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2D5A241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2633" w:type="dxa"/>
            <w:tcBorders>
              <w:top w:val="single" w:color="000000" w:sz="4" w:space="0"/>
              <w:left w:val="single" w:color="000000" w:sz="4" w:space="0"/>
              <w:bottom w:val="single" w:color="000000" w:sz="4" w:space="0"/>
              <w:right w:val="single" w:color="000000" w:sz="4" w:space="0"/>
            </w:tcBorders>
            <w:vAlign w:val="center"/>
          </w:tcPr>
          <w:p w14:paraId="52AC55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856" w:type="dxa"/>
            <w:tcBorders>
              <w:top w:val="single" w:color="000000" w:sz="4" w:space="0"/>
              <w:left w:val="single" w:color="000000" w:sz="4" w:space="0"/>
              <w:bottom w:val="single" w:color="000000" w:sz="4" w:space="0"/>
              <w:right w:val="single" w:color="000000" w:sz="4" w:space="0"/>
            </w:tcBorders>
            <w:vAlign w:val="center"/>
          </w:tcPr>
          <w:p w14:paraId="7AC867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0F84E30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w:t>
            </w:r>
          </w:p>
        </w:tc>
        <w:tc>
          <w:tcPr>
            <w:tcW w:w="2823" w:type="dxa"/>
            <w:tcBorders>
              <w:top w:val="single" w:color="000000" w:sz="4" w:space="0"/>
              <w:left w:val="single" w:color="000000" w:sz="4" w:space="0"/>
              <w:bottom w:val="single" w:color="000000" w:sz="4" w:space="0"/>
              <w:right w:val="single" w:color="000000" w:sz="4" w:space="0"/>
            </w:tcBorders>
            <w:vAlign w:val="center"/>
          </w:tcPr>
          <w:p w14:paraId="3AA8E9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办案人数</w:t>
            </w:r>
          </w:p>
        </w:tc>
        <w:tc>
          <w:tcPr>
            <w:tcW w:w="1820" w:type="dxa"/>
            <w:tcBorders>
              <w:top w:val="single" w:color="000000" w:sz="4" w:space="0"/>
              <w:left w:val="single" w:color="000000" w:sz="4" w:space="0"/>
              <w:bottom w:val="single" w:color="000000" w:sz="4" w:space="0"/>
              <w:right w:val="single" w:color="000000" w:sz="4" w:space="0"/>
            </w:tcBorders>
            <w:vAlign w:val="center"/>
          </w:tcPr>
          <w:p w14:paraId="68D545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1627" w:type="dxa"/>
            <w:tcBorders>
              <w:top w:val="single" w:color="000000" w:sz="4" w:space="0"/>
              <w:left w:val="single" w:color="000000" w:sz="4" w:space="0"/>
              <w:bottom w:val="single" w:color="000000" w:sz="4" w:space="0"/>
              <w:right w:val="single" w:color="000000" w:sz="4" w:space="0"/>
            </w:tcBorders>
            <w:vAlign w:val="center"/>
          </w:tcPr>
          <w:p w14:paraId="272C3A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FFC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1D0471F6">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029058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522AE2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运转保障率</w:t>
            </w:r>
          </w:p>
        </w:tc>
        <w:tc>
          <w:tcPr>
            <w:tcW w:w="2633" w:type="dxa"/>
            <w:tcBorders>
              <w:top w:val="single" w:color="000000" w:sz="4" w:space="0"/>
              <w:left w:val="single" w:color="000000" w:sz="4" w:space="0"/>
              <w:bottom w:val="single" w:color="000000" w:sz="4" w:space="0"/>
              <w:right w:val="single" w:color="000000" w:sz="4" w:space="0"/>
            </w:tcBorders>
            <w:vAlign w:val="center"/>
          </w:tcPr>
          <w:p w14:paraId="2591B1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各项工作保障率</w:t>
            </w:r>
          </w:p>
        </w:tc>
        <w:tc>
          <w:tcPr>
            <w:tcW w:w="856" w:type="dxa"/>
            <w:tcBorders>
              <w:top w:val="single" w:color="000000" w:sz="4" w:space="0"/>
              <w:left w:val="single" w:color="000000" w:sz="4" w:space="0"/>
              <w:bottom w:val="single" w:color="000000" w:sz="4" w:space="0"/>
              <w:right w:val="single" w:color="000000" w:sz="4" w:space="0"/>
            </w:tcBorders>
            <w:vAlign w:val="center"/>
          </w:tcPr>
          <w:p w14:paraId="5D4B78B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1BFD609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5EF3D0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20" w:type="dxa"/>
            <w:tcBorders>
              <w:top w:val="single" w:color="000000" w:sz="4" w:space="0"/>
              <w:left w:val="single" w:color="000000" w:sz="4" w:space="0"/>
              <w:bottom w:val="single" w:color="000000" w:sz="4" w:space="0"/>
              <w:right w:val="single" w:color="000000" w:sz="4" w:space="0"/>
            </w:tcBorders>
            <w:vAlign w:val="center"/>
          </w:tcPr>
          <w:p w14:paraId="0A2C7A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及时保障各项工作</w:t>
            </w:r>
          </w:p>
        </w:tc>
        <w:tc>
          <w:tcPr>
            <w:tcW w:w="1627" w:type="dxa"/>
            <w:tcBorders>
              <w:top w:val="single" w:color="000000" w:sz="4" w:space="0"/>
              <w:left w:val="single" w:color="000000" w:sz="4" w:space="0"/>
              <w:bottom w:val="single" w:color="000000" w:sz="4" w:space="0"/>
              <w:right w:val="single" w:color="000000" w:sz="4" w:space="0"/>
            </w:tcBorders>
            <w:vAlign w:val="center"/>
          </w:tcPr>
          <w:p w14:paraId="357262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4A74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6AED7499">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5AB1FD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4090BB0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经费保障及时性</w:t>
            </w:r>
          </w:p>
        </w:tc>
        <w:tc>
          <w:tcPr>
            <w:tcW w:w="2633" w:type="dxa"/>
            <w:tcBorders>
              <w:top w:val="single" w:color="000000" w:sz="4" w:space="0"/>
              <w:left w:val="single" w:color="000000" w:sz="4" w:space="0"/>
              <w:bottom w:val="single" w:color="000000" w:sz="4" w:space="0"/>
              <w:right w:val="single" w:color="000000" w:sz="4" w:space="0"/>
            </w:tcBorders>
            <w:vAlign w:val="center"/>
          </w:tcPr>
          <w:p w14:paraId="5F8E8C0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及时保障办案经费</w:t>
            </w:r>
          </w:p>
        </w:tc>
        <w:tc>
          <w:tcPr>
            <w:tcW w:w="856" w:type="dxa"/>
            <w:tcBorders>
              <w:top w:val="single" w:color="000000" w:sz="4" w:space="0"/>
              <w:left w:val="single" w:color="000000" w:sz="4" w:space="0"/>
              <w:bottom w:val="single" w:color="000000" w:sz="4" w:space="0"/>
              <w:right w:val="single" w:color="000000" w:sz="4" w:space="0"/>
            </w:tcBorders>
            <w:vAlign w:val="center"/>
          </w:tcPr>
          <w:p w14:paraId="5B6C54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2E020C6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4D9D16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20" w:type="dxa"/>
            <w:tcBorders>
              <w:top w:val="single" w:color="000000" w:sz="4" w:space="0"/>
              <w:left w:val="single" w:color="000000" w:sz="4" w:space="0"/>
              <w:bottom w:val="single" w:color="000000" w:sz="4" w:space="0"/>
              <w:right w:val="single" w:color="000000" w:sz="4" w:space="0"/>
            </w:tcBorders>
            <w:vAlign w:val="center"/>
          </w:tcPr>
          <w:p w14:paraId="204550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及时保障办案经费</w:t>
            </w:r>
          </w:p>
        </w:tc>
        <w:tc>
          <w:tcPr>
            <w:tcW w:w="1627" w:type="dxa"/>
            <w:tcBorders>
              <w:top w:val="single" w:color="000000" w:sz="4" w:space="0"/>
              <w:left w:val="single" w:color="000000" w:sz="4" w:space="0"/>
              <w:bottom w:val="single" w:color="000000" w:sz="4" w:space="0"/>
              <w:right w:val="single" w:color="000000" w:sz="4" w:space="0"/>
            </w:tcBorders>
            <w:vAlign w:val="center"/>
          </w:tcPr>
          <w:p w14:paraId="32FA2F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BF3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6880781C">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top"/>
          </w:tcPr>
          <w:p w14:paraId="65A6717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620" w:type="dxa"/>
            <w:tcBorders>
              <w:top w:val="single" w:color="000000" w:sz="4" w:space="0"/>
              <w:left w:val="single" w:color="000000" w:sz="4" w:space="0"/>
              <w:bottom w:val="single" w:color="000000" w:sz="4" w:space="0"/>
              <w:right w:val="single" w:color="000000" w:sz="4" w:space="0"/>
            </w:tcBorders>
            <w:vAlign w:val="top"/>
          </w:tcPr>
          <w:p w14:paraId="4D948EA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办案经费成本</w:t>
            </w:r>
          </w:p>
        </w:tc>
        <w:tc>
          <w:tcPr>
            <w:tcW w:w="2633" w:type="dxa"/>
            <w:tcBorders>
              <w:top w:val="single" w:color="000000" w:sz="4" w:space="0"/>
              <w:left w:val="single" w:color="000000" w:sz="4" w:space="0"/>
              <w:bottom w:val="single" w:color="000000" w:sz="4" w:space="0"/>
              <w:right w:val="single" w:color="000000" w:sz="4" w:space="0"/>
            </w:tcBorders>
            <w:vAlign w:val="top"/>
          </w:tcPr>
          <w:p w14:paraId="676E664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办案经费成本</w:t>
            </w:r>
          </w:p>
        </w:tc>
        <w:tc>
          <w:tcPr>
            <w:tcW w:w="856" w:type="dxa"/>
            <w:tcBorders>
              <w:top w:val="single" w:color="000000" w:sz="4" w:space="0"/>
              <w:left w:val="single" w:color="000000" w:sz="4" w:space="0"/>
              <w:bottom w:val="single" w:color="000000" w:sz="4" w:space="0"/>
              <w:right w:val="single" w:color="000000" w:sz="4" w:space="0"/>
            </w:tcBorders>
            <w:vAlign w:val="top"/>
          </w:tcPr>
          <w:p w14:paraId="65C6164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top"/>
          </w:tcPr>
          <w:p w14:paraId="64A1971F">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top"/>
          </w:tcPr>
          <w:p w14:paraId="3D1EB8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办公费，公务用车、公务接待</w:t>
            </w:r>
          </w:p>
        </w:tc>
        <w:tc>
          <w:tcPr>
            <w:tcW w:w="1820" w:type="dxa"/>
            <w:tcBorders>
              <w:top w:val="single" w:color="000000" w:sz="4" w:space="0"/>
              <w:left w:val="single" w:color="000000" w:sz="4" w:space="0"/>
              <w:bottom w:val="single" w:color="000000" w:sz="4" w:space="0"/>
              <w:right w:val="single" w:color="000000" w:sz="4" w:space="0"/>
            </w:tcBorders>
            <w:vAlign w:val="top"/>
          </w:tcPr>
          <w:p w14:paraId="55B59AD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按统一规定执行</w:t>
            </w:r>
          </w:p>
        </w:tc>
        <w:tc>
          <w:tcPr>
            <w:tcW w:w="1627" w:type="dxa"/>
            <w:tcBorders>
              <w:top w:val="single" w:color="000000" w:sz="4" w:space="0"/>
              <w:left w:val="single" w:color="000000" w:sz="4" w:space="0"/>
              <w:bottom w:val="single" w:color="000000" w:sz="4" w:space="0"/>
              <w:right w:val="single" w:color="000000" w:sz="4" w:space="0"/>
            </w:tcBorders>
            <w:vAlign w:val="top"/>
          </w:tcPr>
          <w:p w14:paraId="74F3BD2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15D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5728D8A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391C45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0751777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2633" w:type="dxa"/>
            <w:tcBorders>
              <w:top w:val="single" w:color="000000" w:sz="4" w:space="0"/>
              <w:left w:val="single" w:color="000000" w:sz="4" w:space="0"/>
              <w:bottom w:val="single" w:color="000000" w:sz="4" w:space="0"/>
              <w:right w:val="single" w:color="000000" w:sz="4" w:space="0"/>
            </w:tcBorders>
            <w:vAlign w:val="center"/>
          </w:tcPr>
          <w:p w14:paraId="61FC71E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856" w:type="dxa"/>
            <w:tcBorders>
              <w:top w:val="single" w:color="000000" w:sz="4" w:space="0"/>
              <w:left w:val="single" w:color="000000" w:sz="4" w:space="0"/>
              <w:bottom w:val="single" w:color="000000" w:sz="4" w:space="0"/>
              <w:right w:val="single" w:color="000000" w:sz="4" w:space="0"/>
            </w:tcBorders>
            <w:vAlign w:val="center"/>
          </w:tcPr>
          <w:p w14:paraId="598B53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3346A32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5CEBF1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1820" w:type="dxa"/>
            <w:tcBorders>
              <w:top w:val="single" w:color="000000" w:sz="4" w:space="0"/>
              <w:left w:val="single" w:color="000000" w:sz="4" w:space="0"/>
              <w:bottom w:val="single" w:color="000000" w:sz="4" w:space="0"/>
              <w:right w:val="single" w:color="000000" w:sz="4" w:space="0"/>
            </w:tcBorders>
            <w:vAlign w:val="center"/>
          </w:tcPr>
          <w:p w14:paraId="53ED42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1627" w:type="dxa"/>
            <w:tcBorders>
              <w:top w:val="single" w:color="000000" w:sz="4" w:space="0"/>
              <w:left w:val="single" w:color="000000" w:sz="4" w:space="0"/>
              <w:bottom w:val="single" w:color="000000" w:sz="4" w:space="0"/>
              <w:right w:val="single" w:color="000000" w:sz="4" w:space="0"/>
            </w:tcBorders>
            <w:vAlign w:val="center"/>
          </w:tcPr>
          <w:p w14:paraId="020A8E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150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7D677E88">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7664D9E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19C9E4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2633" w:type="dxa"/>
            <w:tcBorders>
              <w:top w:val="single" w:color="000000" w:sz="4" w:space="0"/>
              <w:left w:val="single" w:color="000000" w:sz="4" w:space="0"/>
              <w:bottom w:val="single" w:color="000000" w:sz="4" w:space="0"/>
              <w:right w:val="single" w:color="000000" w:sz="4" w:space="0"/>
            </w:tcBorders>
            <w:vAlign w:val="center"/>
          </w:tcPr>
          <w:p w14:paraId="3800236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856" w:type="dxa"/>
            <w:tcBorders>
              <w:top w:val="single" w:color="000000" w:sz="4" w:space="0"/>
              <w:left w:val="single" w:color="000000" w:sz="4" w:space="0"/>
              <w:bottom w:val="single" w:color="000000" w:sz="4" w:space="0"/>
              <w:right w:val="single" w:color="000000" w:sz="4" w:space="0"/>
            </w:tcBorders>
            <w:vAlign w:val="center"/>
          </w:tcPr>
          <w:p w14:paraId="4AD5B98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6C96640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6C9EDE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1820" w:type="dxa"/>
            <w:tcBorders>
              <w:top w:val="single" w:color="000000" w:sz="4" w:space="0"/>
              <w:left w:val="single" w:color="000000" w:sz="4" w:space="0"/>
              <w:bottom w:val="single" w:color="000000" w:sz="4" w:space="0"/>
              <w:right w:val="single" w:color="000000" w:sz="4" w:space="0"/>
            </w:tcBorders>
            <w:vAlign w:val="center"/>
          </w:tcPr>
          <w:p w14:paraId="6C97F2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1627" w:type="dxa"/>
            <w:tcBorders>
              <w:top w:val="single" w:color="000000" w:sz="4" w:space="0"/>
              <w:left w:val="single" w:color="000000" w:sz="4" w:space="0"/>
              <w:bottom w:val="single" w:color="000000" w:sz="4" w:space="0"/>
              <w:right w:val="single" w:color="000000" w:sz="4" w:space="0"/>
            </w:tcBorders>
            <w:vAlign w:val="center"/>
          </w:tcPr>
          <w:p w14:paraId="36ECD5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172B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7D906A18">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596B3D1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706E1C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633" w:type="dxa"/>
            <w:tcBorders>
              <w:top w:val="single" w:color="000000" w:sz="4" w:space="0"/>
              <w:left w:val="single" w:color="000000" w:sz="4" w:space="0"/>
              <w:bottom w:val="single" w:color="000000" w:sz="4" w:space="0"/>
              <w:right w:val="single" w:color="000000" w:sz="4" w:space="0"/>
            </w:tcBorders>
            <w:vAlign w:val="center"/>
          </w:tcPr>
          <w:p w14:paraId="02F8E7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856" w:type="dxa"/>
            <w:tcBorders>
              <w:top w:val="single" w:color="000000" w:sz="4" w:space="0"/>
              <w:left w:val="single" w:color="000000" w:sz="4" w:space="0"/>
              <w:bottom w:val="single" w:color="000000" w:sz="4" w:space="0"/>
              <w:right w:val="single" w:color="000000" w:sz="4" w:space="0"/>
            </w:tcBorders>
            <w:vAlign w:val="center"/>
          </w:tcPr>
          <w:p w14:paraId="3482B2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4F7BF04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77EB6BA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20" w:type="dxa"/>
            <w:tcBorders>
              <w:top w:val="single" w:color="000000" w:sz="4" w:space="0"/>
              <w:left w:val="single" w:color="000000" w:sz="4" w:space="0"/>
              <w:bottom w:val="single" w:color="000000" w:sz="4" w:space="0"/>
              <w:right w:val="single" w:color="000000" w:sz="4" w:space="0"/>
            </w:tcBorders>
            <w:vAlign w:val="center"/>
          </w:tcPr>
          <w:p w14:paraId="0A2E28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627" w:type="dxa"/>
            <w:tcBorders>
              <w:top w:val="single" w:color="000000" w:sz="4" w:space="0"/>
              <w:left w:val="single" w:color="000000" w:sz="4" w:space="0"/>
              <w:bottom w:val="single" w:color="000000" w:sz="4" w:space="0"/>
              <w:right w:val="single" w:color="000000" w:sz="4" w:space="0"/>
            </w:tcBorders>
            <w:vAlign w:val="center"/>
          </w:tcPr>
          <w:p w14:paraId="510EABB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C0D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4993C151">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top"/>
          </w:tcPr>
          <w:p w14:paraId="76EE320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620" w:type="dxa"/>
            <w:tcBorders>
              <w:top w:val="single" w:color="000000" w:sz="4" w:space="0"/>
              <w:left w:val="single" w:color="000000" w:sz="4" w:space="0"/>
              <w:bottom w:val="single" w:color="000000" w:sz="4" w:space="0"/>
              <w:right w:val="single" w:color="000000" w:sz="4" w:space="0"/>
            </w:tcBorders>
            <w:vAlign w:val="top"/>
          </w:tcPr>
          <w:p w14:paraId="165D9BF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2633" w:type="dxa"/>
            <w:tcBorders>
              <w:top w:val="single" w:color="000000" w:sz="4" w:space="0"/>
              <w:left w:val="single" w:color="000000" w:sz="4" w:space="0"/>
              <w:bottom w:val="single" w:color="000000" w:sz="4" w:space="0"/>
              <w:right w:val="single" w:color="000000" w:sz="4" w:space="0"/>
            </w:tcBorders>
            <w:vAlign w:val="top"/>
          </w:tcPr>
          <w:p w14:paraId="6B25165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856" w:type="dxa"/>
            <w:tcBorders>
              <w:top w:val="single" w:color="000000" w:sz="4" w:space="0"/>
              <w:left w:val="single" w:color="000000" w:sz="4" w:space="0"/>
              <w:bottom w:val="single" w:color="000000" w:sz="4" w:space="0"/>
              <w:right w:val="single" w:color="000000" w:sz="4" w:space="0"/>
            </w:tcBorders>
            <w:vAlign w:val="top"/>
          </w:tcPr>
          <w:p w14:paraId="27B11F3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top"/>
          </w:tcPr>
          <w:p w14:paraId="1184D78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top"/>
          </w:tcPr>
          <w:p w14:paraId="70F5C56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1820" w:type="dxa"/>
            <w:tcBorders>
              <w:top w:val="single" w:color="000000" w:sz="4" w:space="0"/>
              <w:left w:val="single" w:color="000000" w:sz="4" w:space="0"/>
              <w:bottom w:val="single" w:color="000000" w:sz="4" w:space="0"/>
              <w:right w:val="single" w:color="000000" w:sz="4" w:space="0"/>
            </w:tcBorders>
            <w:vAlign w:val="top"/>
          </w:tcPr>
          <w:p w14:paraId="63C2F16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1627" w:type="dxa"/>
            <w:tcBorders>
              <w:top w:val="single" w:color="000000" w:sz="4" w:space="0"/>
              <w:left w:val="single" w:color="000000" w:sz="4" w:space="0"/>
              <w:bottom w:val="single" w:color="000000" w:sz="4" w:space="0"/>
              <w:right w:val="single" w:color="000000" w:sz="4" w:space="0"/>
            </w:tcBorders>
            <w:vAlign w:val="top"/>
          </w:tcPr>
          <w:p w14:paraId="39655A9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66B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780FADB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1384BE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3247862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2633" w:type="dxa"/>
            <w:tcBorders>
              <w:top w:val="single" w:color="000000" w:sz="4" w:space="0"/>
              <w:left w:val="single" w:color="000000" w:sz="4" w:space="0"/>
              <w:bottom w:val="single" w:color="000000" w:sz="4" w:space="0"/>
              <w:right w:val="single" w:color="000000" w:sz="4" w:space="0"/>
            </w:tcBorders>
            <w:vAlign w:val="center"/>
          </w:tcPr>
          <w:p w14:paraId="25D5E1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856" w:type="dxa"/>
            <w:tcBorders>
              <w:top w:val="single" w:color="000000" w:sz="4" w:space="0"/>
              <w:left w:val="single" w:color="000000" w:sz="4" w:space="0"/>
              <w:bottom w:val="single" w:color="000000" w:sz="4" w:space="0"/>
              <w:right w:val="single" w:color="000000" w:sz="4" w:space="0"/>
            </w:tcBorders>
            <w:vAlign w:val="center"/>
          </w:tcPr>
          <w:p w14:paraId="5C322F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0F6EA59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67D44D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1820" w:type="dxa"/>
            <w:tcBorders>
              <w:top w:val="single" w:color="000000" w:sz="4" w:space="0"/>
              <w:left w:val="single" w:color="000000" w:sz="4" w:space="0"/>
              <w:bottom w:val="single" w:color="000000" w:sz="4" w:space="0"/>
              <w:right w:val="single" w:color="000000" w:sz="4" w:space="0"/>
            </w:tcBorders>
            <w:vAlign w:val="center"/>
          </w:tcPr>
          <w:p w14:paraId="121D431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1627" w:type="dxa"/>
            <w:tcBorders>
              <w:top w:val="single" w:color="000000" w:sz="4" w:space="0"/>
              <w:left w:val="single" w:color="000000" w:sz="4" w:space="0"/>
              <w:bottom w:val="single" w:color="000000" w:sz="4" w:space="0"/>
              <w:right w:val="single" w:color="000000" w:sz="4" w:space="0"/>
            </w:tcBorders>
            <w:vAlign w:val="center"/>
          </w:tcPr>
          <w:p w14:paraId="57AD914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r>
    </w:tbl>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0"/>
        <w:gridCol w:w="2145"/>
        <w:gridCol w:w="1470"/>
        <w:gridCol w:w="1812"/>
        <w:gridCol w:w="681"/>
        <w:gridCol w:w="634"/>
        <w:gridCol w:w="2664"/>
        <w:gridCol w:w="2309"/>
        <w:gridCol w:w="1979"/>
      </w:tblGrid>
      <w:tr w14:paraId="65A0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27964D30">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1571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7AF9317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5427" w:type="dxa"/>
            <w:gridSpan w:val="3"/>
            <w:tcBorders>
              <w:top w:val="single" w:color="000000" w:sz="4" w:space="0"/>
              <w:left w:val="single" w:color="000000" w:sz="4" w:space="0"/>
              <w:bottom w:val="single" w:color="000000" w:sz="4" w:space="0"/>
              <w:right w:val="single" w:color="000000" w:sz="4" w:space="0"/>
            </w:tcBorders>
            <w:vAlign w:val="center"/>
          </w:tcPr>
          <w:p w14:paraId="0A0114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[13060522P00358710001W]2022年纪检监察临时聘用资金</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14:paraId="0C5B323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2B45A5F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19ED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7B93789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5427" w:type="dxa"/>
            <w:gridSpan w:val="3"/>
            <w:tcBorders>
              <w:top w:val="single" w:color="000000" w:sz="4" w:space="0"/>
              <w:left w:val="single" w:color="000000" w:sz="4" w:space="0"/>
              <w:bottom w:val="single" w:color="000000" w:sz="4" w:space="0"/>
              <w:right w:val="single" w:color="000000" w:sz="4" w:space="0"/>
            </w:tcBorders>
            <w:vAlign w:val="center"/>
          </w:tcPr>
          <w:p w14:paraId="38485C6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14:paraId="3A0D698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28E656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4.69</w:t>
            </w:r>
          </w:p>
        </w:tc>
      </w:tr>
      <w:tr w14:paraId="2019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54EA7C0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694" w:type="dxa"/>
            <w:gridSpan w:val="8"/>
            <w:tcBorders>
              <w:top w:val="single" w:color="000000" w:sz="4" w:space="0"/>
              <w:left w:val="single" w:color="000000" w:sz="4" w:space="0"/>
              <w:bottom w:val="single" w:color="000000" w:sz="4" w:space="0"/>
              <w:right w:val="single" w:color="000000" w:sz="4" w:space="0"/>
            </w:tcBorders>
            <w:vAlign w:val="center"/>
          </w:tcPr>
          <w:p w14:paraId="6899B0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为纪检工作顺利开展提供检务保障</w:t>
            </w:r>
          </w:p>
        </w:tc>
      </w:tr>
      <w:tr w14:paraId="29A4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120146B8">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219344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615" w:type="dxa"/>
            <w:gridSpan w:val="2"/>
            <w:tcBorders>
              <w:top w:val="single" w:color="000000" w:sz="4" w:space="0"/>
              <w:left w:val="single" w:color="000000" w:sz="4" w:space="0"/>
              <w:bottom w:val="single" w:color="000000" w:sz="4" w:space="0"/>
              <w:right w:val="single" w:color="000000" w:sz="4" w:space="0"/>
            </w:tcBorders>
            <w:vAlign w:val="center"/>
          </w:tcPr>
          <w:p w14:paraId="461A905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1812" w:type="dxa"/>
            <w:tcBorders>
              <w:top w:val="single" w:color="000000" w:sz="4" w:space="0"/>
              <w:left w:val="single" w:color="000000" w:sz="4" w:space="0"/>
              <w:bottom w:val="single" w:color="000000" w:sz="4" w:space="0"/>
              <w:right w:val="single" w:color="000000" w:sz="4" w:space="0"/>
            </w:tcBorders>
            <w:vAlign w:val="center"/>
          </w:tcPr>
          <w:p w14:paraId="2F9E6DB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1123D17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4288" w:type="dxa"/>
            <w:gridSpan w:val="2"/>
            <w:tcBorders>
              <w:top w:val="single" w:color="000000" w:sz="4" w:space="0"/>
              <w:left w:val="single" w:color="000000" w:sz="4" w:space="0"/>
              <w:bottom w:val="single" w:color="000000" w:sz="4" w:space="0"/>
              <w:right w:val="single" w:color="000000" w:sz="4" w:space="0"/>
            </w:tcBorders>
            <w:vAlign w:val="center"/>
          </w:tcPr>
          <w:p w14:paraId="55845EA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1B19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5D3DB02C">
            <w:pPr>
              <w:jc w:val="center"/>
              <w:rPr>
                <w:rFonts w:hint="default" w:ascii="Calibri" w:hAnsi="Calibri" w:eastAsia="宋体" w:cs="Calibri"/>
                <w:b/>
                <w:bCs/>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vAlign w:val="center"/>
          </w:tcPr>
          <w:p w14:paraId="216749F2">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1812" w:type="dxa"/>
            <w:tcBorders>
              <w:top w:val="single" w:color="000000" w:sz="4" w:space="0"/>
              <w:left w:val="single" w:color="000000" w:sz="4" w:space="0"/>
              <w:bottom w:val="single" w:color="000000" w:sz="4" w:space="0"/>
              <w:right w:val="single" w:color="000000" w:sz="4" w:space="0"/>
            </w:tcBorders>
            <w:vAlign w:val="center"/>
          </w:tcPr>
          <w:p w14:paraId="6852A5A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20E6A5C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4288" w:type="dxa"/>
            <w:gridSpan w:val="2"/>
            <w:tcBorders>
              <w:top w:val="single" w:color="000000" w:sz="4" w:space="0"/>
              <w:left w:val="single" w:color="000000" w:sz="4" w:space="0"/>
              <w:bottom w:val="single" w:color="000000" w:sz="4" w:space="0"/>
              <w:right w:val="single" w:color="000000" w:sz="4" w:space="0"/>
            </w:tcBorders>
            <w:vAlign w:val="center"/>
          </w:tcPr>
          <w:p w14:paraId="6991B69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FA3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5FBFC5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790E016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549" w:type="dxa"/>
            <w:gridSpan w:val="7"/>
            <w:tcBorders>
              <w:top w:val="single" w:color="000000" w:sz="4" w:space="0"/>
              <w:left w:val="single" w:color="000000" w:sz="4" w:space="0"/>
              <w:bottom w:val="single" w:color="000000" w:sz="4" w:space="0"/>
              <w:right w:val="single" w:color="000000" w:sz="4" w:space="0"/>
            </w:tcBorders>
            <w:vAlign w:val="center"/>
          </w:tcPr>
          <w:p w14:paraId="74C9105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为纪检工作顺利开展提供检务保障。</w:t>
            </w:r>
          </w:p>
        </w:tc>
      </w:tr>
      <w:tr w14:paraId="4E19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5B8D8ADD">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143C5D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目标2</w:t>
            </w:r>
          </w:p>
        </w:tc>
        <w:tc>
          <w:tcPr>
            <w:tcW w:w="11549" w:type="dxa"/>
            <w:gridSpan w:val="7"/>
            <w:tcBorders>
              <w:top w:val="single" w:color="000000" w:sz="4" w:space="0"/>
              <w:left w:val="single" w:color="000000" w:sz="4" w:space="0"/>
              <w:bottom w:val="single" w:color="000000" w:sz="4" w:space="0"/>
              <w:right w:val="single" w:color="000000" w:sz="4" w:space="0"/>
            </w:tcBorders>
            <w:vAlign w:val="center"/>
          </w:tcPr>
          <w:p w14:paraId="042C891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提高执法水平和办案质量,提升纪检监察机关办案能力。</w:t>
            </w:r>
          </w:p>
        </w:tc>
      </w:tr>
      <w:tr w14:paraId="2513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6ABB2CB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3A27FFE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14:paraId="75CFB6A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1812" w:type="dxa"/>
            <w:vMerge w:val="restart"/>
            <w:tcBorders>
              <w:top w:val="single" w:color="000000" w:sz="4" w:space="0"/>
              <w:left w:val="single" w:color="000000" w:sz="4" w:space="0"/>
              <w:bottom w:val="single" w:color="000000" w:sz="4" w:space="0"/>
              <w:right w:val="single" w:color="000000" w:sz="4" w:space="0"/>
            </w:tcBorders>
            <w:vAlign w:val="center"/>
          </w:tcPr>
          <w:p w14:paraId="4ED3845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4CF826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09" w:type="dxa"/>
            <w:vMerge w:val="restart"/>
            <w:tcBorders>
              <w:top w:val="single" w:color="000000" w:sz="4" w:space="0"/>
              <w:left w:val="single" w:color="000000" w:sz="4" w:space="0"/>
              <w:bottom w:val="single" w:color="000000" w:sz="4" w:space="0"/>
              <w:right w:val="single" w:color="000000" w:sz="4" w:space="0"/>
            </w:tcBorders>
            <w:vAlign w:val="center"/>
          </w:tcPr>
          <w:p w14:paraId="05AE47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979" w:type="dxa"/>
            <w:vMerge w:val="restart"/>
            <w:tcBorders>
              <w:top w:val="single" w:color="000000" w:sz="4" w:space="0"/>
              <w:left w:val="single" w:color="000000" w:sz="4" w:space="0"/>
              <w:bottom w:val="single" w:color="000000" w:sz="4" w:space="0"/>
              <w:right w:val="single" w:color="000000" w:sz="4" w:space="0"/>
            </w:tcBorders>
            <w:vAlign w:val="center"/>
          </w:tcPr>
          <w:p w14:paraId="23EDF2C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99F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07482A48">
            <w:pPr>
              <w:jc w:val="center"/>
              <w:rPr>
                <w:rFonts w:hint="default" w:ascii="Calibri" w:hAnsi="Calibri" w:eastAsia="宋体" w:cs="Calibri"/>
                <w:b/>
                <w:bCs/>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559FBAF">
            <w:pPr>
              <w:jc w:val="center"/>
              <w:rPr>
                <w:rFonts w:hint="default" w:ascii="Calibri" w:hAnsi="Calibri" w:eastAsia="宋体" w:cs="Calibri"/>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14:paraId="18DA9606">
            <w:pPr>
              <w:jc w:val="center"/>
              <w:rPr>
                <w:rFonts w:hint="default" w:ascii="Calibri" w:hAnsi="Calibri" w:eastAsia="宋体" w:cs="Calibri"/>
                <w:b/>
                <w:bCs/>
                <w:i w:val="0"/>
                <w:iCs w:val="0"/>
                <w:color w:val="000000"/>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vAlign w:val="center"/>
          </w:tcPr>
          <w:p w14:paraId="75ACDAA0">
            <w:pPr>
              <w:jc w:val="center"/>
              <w:rPr>
                <w:rFonts w:hint="default" w:ascii="Calibri" w:hAnsi="Calibri" w:eastAsia="宋体" w:cs="Calibri"/>
                <w:b/>
                <w:bCs/>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vAlign w:val="center"/>
          </w:tcPr>
          <w:p w14:paraId="3BBB429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34" w:type="dxa"/>
            <w:tcBorders>
              <w:top w:val="single" w:color="000000" w:sz="4" w:space="0"/>
              <w:left w:val="single" w:color="000000" w:sz="4" w:space="0"/>
              <w:bottom w:val="single" w:color="000000" w:sz="4" w:space="0"/>
              <w:right w:val="single" w:color="000000" w:sz="4" w:space="0"/>
            </w:tcBorders>
            <w:vAlign w:val="center"/>
          </w:tcPr>
          <w:p w14:paraId="2BE88D3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664" w:type="dxa"/>
            <w:tcBorders>
              <w:top w:val="single" w:color="000000" w:sz="4" w:space="0"/>
              <w:left w:val="single" w:color="000000" w:sz="4" w:space="0"/>
              <w:bottom w:val="single" w:color="000000" w:sz="4" w:space="0"/>
              <w:right w:val="single" w:color="000000" w:sz="4" w:space="0"/>
            </w:tcBorders>
            <w:vAlign w:val="center"/>
          </w:tcPr>
          <w:p w14:paraId="305D83E5">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14:paraId="4D5143E8">
            <w:pPr>
              <w:jc w:val="center"/>
              <w:rPr>
                <w:rFonts w:hint="default" w:ascii="Calibri" w:hAnsi="Calibri" w:eastAsia="宋体" w:cs="Calibri"/>
                <w:b/>
                <w:bCs/>
                <w:i w:val="0"/>
                <w:iCs w:val="0"/>
                <w:color w:val="000000"/>
                <w:sz w:val="22"/>
                <w:szCs w:val="22"/>
                <w:u w:val="none"/>
              </w:rPr>
            </w:pPr>
          </w:p>
        </w:tc>
        <w:tc>
          <w:tcPr>
            <w:tcW w:w="1979" w:type="dxa"/>
            <w:vMerge w:val="continue"/>
            <w:tcBorders>
              <w:top w:val="single" w:color="000000" w:sz="4" w:space="0"/>
              <w:left w:val="single" w:color="000000" w:sz="4" w:space="0"/>
              <w:bottom w:val="single" w:color="000000" w:sz="4" w:space="0"/>
              <w:right w:val="single" w:color="000000" w:sz="4" w:space="0"/>
            </w:tcBorders>
            <w:vAlign w:val="center"/>
          </w:tcPr>
          <w:p w14:paraId="4ACFB902">
            <w:pPr>
              <w:jc w:val="center"/>
              <w:rPr>
                <w:rFonts w:hint="default" w:ascii="Calibri" w:hAnsi="Calibri" w:eastAsia="宋体" w:cs="Calibri"/>
                <w:b/>
                <w:bCs/>
                <w:i w:val="0"/>
                <w:iCs w:val="0"/>
                <w:color w:val="000000"/>
                <w:sz w:val="22"/>
                <w:szCs w:val="22"/>
                <w:u w:val="none"/>
              </w:rPr>
            </w:pPr>
          </w:p>
        </w:tc>
      </w:tr>
      <w:tr w14:paraId="1921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29742E3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60BD1B6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0395E5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人员数量</w:t>
            </w:r>
          </w:p>
        </w:tc>
        <w:tc>
          <w:tcPr>
            <w:tcW w:w="1812" w:type="dxa"/>
            <w:tcBorders>
              <w:top w:val="single" w:color="000000" w:sz="4" w:space="0"/>
              <w:left w:val="single" w:color="000000" w:sz="4" w:space="0"/>
              <w:bottom w:val="single" w:color="000000" w:sz="4" w:space="0"/>
              <w:right w:val="single" w:color="000000" w:sz="4" w:space="0"/>
            </w:tcBorders>
            <w:vAlign w:val="center"/>
          </w:tcPr>
          <w:p w14:paraId="3BFD2D9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人员数量</w:t>
            </w:r>
          </w:p>
        </w:tc>
        <w:tc>
          <w:tcPr>
            <w:tcW w:w="681" w:type="dxa"/>
            <w:tcBorders>
              <w:top w:val="single" w:color="000000" w:sz="4" w:space="0"/>
              <w:left w:val="single" w:color="000000" w:sz="4" w:space="0"/>
              <w:bottom w:val="single" w:color="000000" w:sz="4" w:space="0"/>
              <w:right w:val="single" w:color="000000" w:sz="4" w:space="0"/>
            </w:tcBorders>
            <w:vAlign w:val="center"/>
          </w:tcPr>
          <w:p w14:paraId="1DF3E1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707F22E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vAlign w:val="center"/>
          </w:tcPr>
          <w:p w14:paraId="3FA9DA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发放1人工资</w:t>
            </w:r>
          </w:p>
        </w:tc>
        <w:tc>
          <w:tcPr>
            <w:tcW w:w="2309" w:type="dxa"/>
            <w:tcBorders>
              <w:top w:val="single" w:color="000000" w:sz="4" w:space="0"/>
              <w:left w:val="single" w:color="000000" w:sz="4" w:space="0"/>
              <w:bottom w:val="single" w:color="000000" w:sz="4" w:space="0"/>
              <w:right w:val="single" w:color="000000" w:sz="4" w:space="0"/>
            </w:tcBorders>
            <w:vAlign w:val="center"/>
          </w:tcPr>
          <w:p w14:paraId="71B92E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979" w:type="dxa"/>
            <w:tcBorders>
              <w:top w:val="single" w:color="000000" w:sz="4" w:space="0"/>
              <w:left w:val="single" w:color="000000" w:sz="4" w:space="0"/>
              <w:bottom w:val="single" w:color="000000" w:sz="4" w:space="0"/>
              <w:right w:val="single" w:color="000000" w:sz="4" w:space="0"/>
            </w:tcBorders>
            <w:vAlign w:val="center"/>
          </w:tcPr>
          <w:p w14:paraId="24BB57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63BA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54DD35E">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569171F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123F05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w:t>
            </w:r>
          </w:p>
        </w:tc>
        <w:tc>
          <w:tcPr>
            <w:tcW w:w="1812" w:type="dxa"/>
            <w:tcBorders>
              <w:top w:val="single" w:color="000000" w:sz="4" w:space="0"/>
              <w:left w:val="single" w:color="000000" w:sz="4" w:space="0"/>
              <w:bottom w:val="single" w:color="000000" w:sz="4" w:space="0"/>
              <w:right w:val="single" w:color="000000" w:sz="4" w:space="0"/>
            </w:tcBorders>
            <w:vAlign w:val="center"/>
          </w:tcPr>
          <w:p w14:paraId="28001D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综合事务管理工作完成率</w:t>
            </w:r>
          </w:p>
        </w:tc>
        <w:tc>
          <w:tcPr>
            <w:tcW w:w="681" w:type="dxa"/>
            <w:tcBorders>
              <w:top w:val="single" w:color="000000" w:sz="4" w:space="0"/>
              <w:left w:val="single" w:color="000000" w:sz="4" w:space="0"/>
              <w:bottom w:val="single" w:color="000000" w:sz="4" w:space="0"/>
              <w:right w:val="single" w:color="000000" w:sz="4" w:space="0"/>
            </w:tcBorders>
            <w:vAlign w:val="center"/>
          </w:tcPr>
          <w:p w14:paraId="38F47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549D770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1ED5E0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完成全部工作</w:t>
            </w:r>
          </w:p>
        </w:tc>
        <w:tc>
          <w:tcPr>
            <w:tcW w:w="2309" w:type="dxa"/>
            <w:tcBorders>
              <w:top w:val="single" w:color="000000" w:sz="4" w:space="0"/>
              <w:left w:val="single" w:color="000000" w:sz="4" w:space="0"/>
              <w:bottom w:val="single" w:color="000000" w:sz="4" w:space="0"/>
              <w:right w:val="single" w:color="000000" w:sz="4" w:space="0"/>
            </w:tcBorders>
            <w:vAlign w:val="center"/>
          </w:tcPr>
          <w:p w14:paraId="006388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综合事务管理工作完成率</w:t>
            </w:r>
          </w:p>
        </w:tc>
        <w:tc>
          <w:tcPr>
            <w:tcW w:w="1979" w:type="dxa"/>
            <w:tcBorders>
              <w:top w:val="single" w:color="000000" w:sz="4" w:space="0"/>
              <w:left w:val="single" w:color="000000" w:sz="4" w:space="0"/>
              <w:bottom w:val="single" w:color="000000" w:sz="4" w:space="0"/>
              <w:right w:val="single" w:color="000000" w:sz="4" w:space="0"/>
            </w:tcBorders>
            <w:vAlign w:val="center"/>
          </w:tcPr>
          <w:p w14:paraId="30D901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13B6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775C7D7F">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74D684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66C22DF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1812" w:type="dxa"/>
            <w:tcBorders>
              <w:top w:val="single" w:color="000000" w:sz="4" w:space="0"/>
              <w:left w:val="single" w:color="000000" w:sz="4" w:space="0"/>
              <w:bottom w:val="single" w:color="000000" w:sz="4" w:space="0"/>
              <w:right w:val="single" w:color="000000" w:sz="4" w:space="0"/>
            </w:tcBorders>
            <w:vAlign w:val="center"/>
          </w:tcPr>
          <w:p w14:paraId="56475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681" w:type="dxa"/>
            <w:tcBorders>
              <w:top w:val="single" w:color="000000" w:sz="4" w:space="0"/>
              <w:left w:val="single" w:color="000000" w:sz="4" w:space="0"/>
              <w:bottom w:val="single" w:color="000000" w:sz="4" w:space="0"/>
              <w:right w:val="single" w:color="000000" w:sz="4" w:space="0"/>
            </w:tcBorders>
            <w:vAlign w:val="center"/>
          </w:tcPr>
          <w:p w14:paraId="65C6AB9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5C35D4F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04CEF5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按规定及时发放工资及缴纳保险</w:t>
            </w:r>
          </w:p>
        </w:tc>
        <w:tc>
          <w:tcPr>
            <w:tcW w:w="2309" w:type="dxa"/>
            <w:tcBorders>
              <w:top w:val="single" w:color="000000" w:sz="4" w:space="0"/>
              <w:left w:val="single" w:color="000000" w:sz="4" w:space="0"/>
              <w:bottom w:val="single" w:color="000000" w:sz="4" w:space="0"/>
              <w:right w:val="single" w:color="000000" w:sz="4" w:space="0"/>
            </w:tcBorders>
            <w:vAlign w:val="center"/>
          </w:tcPr>
          <w:p w14:paraId="458EFFB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按规定及时发放工资及缴纳保险</w:t>
            </w:r>
          </w:p>
        </w:tc>
        <w:tc>
          <w:tcPr>
            <w:tcW w:w="1979" w:type="dxa"/>
            <w:tcBorders>
              <w:top w:val="single" w:color="000000" w:sz="4" w:space="0"/>
              <w:left w:val="single" w:color="000000" w:sz="4" w:space="0"/>
              <w:bottom w:val="single" w:color="000000" w:sz="4" w:space="0"/>
              <w:right w:val="single" w:color="000000" w:sz="4" w:space="0"/>
            </w:tcBorders>
            <w:vAlign w:val="center"/>
          </w:tcPr>
          <w:p w14:paraId="1C526F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3B1C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779DAA04">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top"/>
          </w:tcPr>
          <w:p w14:paraId="67F8C07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470" w:type="dxa"/>
            <w:tcBorders>
              <w:top w:val="single" w:color="000000" w:sz="4" w:space="0"/>
              <w:left w:val="single" w:color="000000" w:sz="4" w:space="0"/>
              <w:bottom w:val="single" w:color="000000" w:sz="4" w:space="0"/>
              <w:right w:val="single" w:color="000000" w:sz="4" w:space="0"/>
            </w:tcBorders>
            <w:vAlign w:val="top"/>
          </w:tcPr>
          <w:p w14:paraId="367A832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1812" w:type="dxa"/>
            <w:tcBorders>
              <w:top w:val="single" w:color="000000" w:sz="4" w:space="0"/>
              <w:left w:val="single" w:color="000000" w:sz="4" w:space="0"/>
              <w:bottom w:val="single" w:color="000000" w:sz="4" w:space="0"/>
              <w:right w:val="single" w:color="000000" w:sz="4" w:space="0"/>
            </w:tcBorders>
            <w:vAlign w:val="top"/>
          </w:tcPr>
          <w:p w14:paraId="6F1F1F2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681" w:type="dxa"/>
            <w:tcBorders>
              <w:top w:val="single" w:color="000000" w:sz="4" w:space="0"/>
              <w:left w:val="single" w:color="000000" w:sz="4" w:space="0"/>
              <w:bottom w:val="single" w:color="000000" w:sz="4" w:space="0"/>
              <w:right w:val="single" w:color="000000" w:sz="4" w:space="0"/>
            </w:tcBorders>
            <w:vAlign w:val="top"/>
          </w:tcPr>
          <w:p w14:paraId="6986FF5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top"/>
          </w:tcPr>
          <w:p w14:paraId="206A313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4.69</w:t>
            </w:r>
          </w:p>
        </w:tc>
        <w:tc>
          <w:tcPr>
            <w:tcW w:w="2664" w:type="dxa"/>
            <w:tcBorders>
              <w:top w:val="single" w:color="000000" w:sz="4" w:space="0"/>
              <w:left w:val="single" w:color="000000" w:sz="4" w:space="0"/>
              <w:bottom w:val="single" w:color="000000" w:sz="4" w:space="0"/>
              <w:right w:val="single" w:color="000000" w:sz="4" w:space="0"/>
            </w:tcBorders>
            <w:vAlign w:val="top"/>
          </w:tcPr>
          <w:p w14:paraId="1EEF860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到年底全额发放</w:t>
            </w:r>
          </w:p>
        </w:tc>
        <w:tc>
          <w:tcPr>
            <w:tcW w:w="2309" w:type="dxa"/>
            <w:tcBorders>
              <w:top w:val="single" w:color="000000" w:sz="4" w:space="0"/>
              <w:left w:val="single" w:color="000000" w:sz="4" w:space="0"/>
              <w:bottom w:val="single" w:color="000000" w:sz="4" w:space="0"/>
              <w:right w:val="single" w:color="000000" w:sz="4" w:space="0"/>
            </w:tcBorders>
            <w:vAlign w:val="top"/>
          </w:tcPr>
          <w:p w14:paraId="06CCCCE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1979" w:type="dxa"/>
            <w:tcBorders>
              <w:top w:val="single" w:color="000000" w:sz="4" w:space="0"/>
              <w:left w:val="single" w:color="000000" w:sz="4" w:space="0"/>
              <w:bottom w:val="single" w:color="000000" w:sz="4" w:space="0"/>
              <w:right w:val="single" w:color="000000" w:sz="4" w:space="0"/>
            </w:tcBorders>
            <w:vAlign w:val="top"/>
          </w:tcPr>
          <w:p w14:paraId="383AE36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7EE9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741DF6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18D99DA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0A6C8B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12" w:type="dxa"/>
            <w:tcBorders>
              <w:top w:val="single" w:color="000000" w:sz="4" w:space="0"/>
              <w:left w:val="single" w:color="000000" w:sz="4" w:space="0"/>
              <w:bottom w:val="single" w:color="000000" w:sz="4" w:space="0"/>
              <w:right w:val="single" w:color="000000" w:sz="4" w:space="0"/>
            </w:tcBorders>
            <w:vAlign w:val="center"/>
          </w:tcPr>
          <w:p w14:paraId="1F7339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681" w:type="dxa"/>
            <w:tcBorders>
              <w:top w:val="single" w:color="000000" w:sz="4" w:space="0"/>
              <w:left w:val="single" w:color="000000" w:sz="4" w:space="0"/>
              <w:bottom w:val="single" w:color="000000" w:sz="4" w:space="0"/>
              <w:right w:val="single" w:color="000000" w:sz="4" w:space="0"/>
            </w:tcBorders>
            <w:vAlign w:val="center"/>
          </w:tcPr>
          <w:p w14:paraId="5D211B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1128E27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59099F3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提高工作人员的工作效率</w:t>
            </w:r>
          </w:p>
        </w:tc>
        <w:tc>
          <w:tcPr>
            <w:tcW w:w="2309" w:type="dxa"/>
            <w:tcBorders>
              <w:top w:val="single" w:color="000000" w:sz="4" w:space="0"/>
              <w:left w:val="single" w:color="000000" w:sz="4" w:space="0"/>
              <w:bottom w:val="single" w:color="000000" w:sz="4" w:space="0"/>
              <w:right w:val="single" w:color="000000" w:sz="4" w:space="0"/>
            </w:tcBorders>
            <w:vAlign w:val="center"/>
          </w:tcPr>
          <w:p w14:paraId="32665A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提高工作人员的工作效率</w:t>
            </w:r>
          </w:p>
        </w:tc>
        <w:tc>
          <w:tcPr>
            <w:tcW w:w="1979" w:type="dxa"/>
            <w:tcBorders>
              <w:top w:val="single" w:color="000000" w:sz="4" w:space="0"/>
              <w:left w:val="single" w:color="000000" w:sz="4" w:space="0"/>
              <w:bottom w:val="single" w:color="000000" w:sz="4" w:space="0"/>
              <w:right w:val="single" w:color="000000" w:sz="4" w:space="0"/>
            </w:tcBorders>
            <w:vAlign w:val="center"/>
          </w:tcPr>
          <w:p w14:paraId="00B8CF0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2D5D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21B0FC7">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5AC6D5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53E14BA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服务的改善和提升</w:t>
            </w:r>
          </w:p>
        </w:tc>
        <w:tc>
          <w:tcPr>
            <w:tcW w:w="1812" w:type="dxa"/>
            <w:tcBorders>
              <w:top w:val="single" w:color="000000" w:sz="4" w:space="0"/>
              <w:left w:val="single" w:color="000000" w:sz="4" w:space="0"/>
              <w:bottom w:val="single" w:color="000000" w:sz="4" w:space="0"/>
              <w:right w:val="single" w:color="000000" w:sz="4" w:space="0"/>
            </w:tcBorders>
            <w:vAlign w:val="center"/>
          </w:tcPr>
          <w:p w14:paraId="416DAE5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服务的改善和提升</w:t>
            </w:r>
          </w:p>
        </w:tc>
        <w:tc>
          <w:tcPr>
            <w:tcW w:w="681" w:type="dxa"/>
            <w:tcBorders>
              <w:top w:val="single" w:color="000000" w:sz="4" w:space="0"/>
              <w:left w:val="single" w:color="000000" w:sz="4" w:space="0"/>
              <w:bottom w:val="single" w:color="000000" w:sz="4" w:space="0"/>
              <w:right w:val="single" w:color="000000" w:sz="4" w:space="0"/>
            </w:tcBorders>
            <w:vAlign w:val="center"/>
          </w:tcPr>
          <w:p w14:paraId="0608D3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7FCA322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7CAA0B4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服务改善提升</w:t>
            </w:r>
          </w:p>
        </w:tc>
        <w:tc>
          <w:tcPr>
            <w:tcW w:w="2309" w:type="dxa"/>
            <w:tcBorders>
              <w:top w:val="single" w:color="000000" w:sz="4" w:space="0"/>
              <w:left w:val="single" w:color="000000" w:sz="4" w:space="0"/>
              <w:bottom w:val="single" w:color="000000" w:sz="4" w:space="0"/>
              <w:right w:val="single" w:color="000000" w:sz="4" w:space="0"/>
            </w:tcBorders>
            <w:vAlign w:val="center"/>
          </w:tcPr>
          <w:p w14:paraId="310A473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服务的改善提升</w:t>
            </w:r>
          </w:p>
        </w:tc>
        <w:tc>
          <w:tcPr>
            <w:tcW w:w="1979" w:type="dxa"/>
            <w:tcBorders>
              <w:top w:val="single" w:color="000000" w:sz="4" w:space="0"/>
              <w:left w:val="single" w:color="000000" w:sz="4" w:space="0"/>
              <w:bottom w:val="single" w:color="000000" w:sz="4" w:space="0"/>
              <w:right w:val="single" w:color="000000" w:sz="4" w:space="0"/>
            </w:tcBorders>
            <w:vAlign w:val="center"/>
          </w:tcPr>
          <w:p w14:paraId="4CE855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7901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159656A8">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6C4F37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7BB95B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12" w:type="dxa"/>
            <w:tcBorders>
              <w:top w:val="single" w:color="000000" w:sz="4" w:space="0"/>
              <w:left w:val="single" w:color="000000" w:sz="4" w:space="0"/>
              <w:bottom w:val="single" w:color="000000" w:sz="4" w:space="0"/>
              <w:right w:val="single" w:color="000000" w:sz="4" w:space="0"/>
            </w:tcBorders>
            <w:vAlign w:val="center"/>
          </w:tcPr>
          <w:p w14:paraId="03ECE8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681" w:type="dxa"/>
            <w:tcBorders>
              <w:top w:val="single" w:color="000000" w:sz="4" w:space="0"/>
              <w:left w:val="single" w:color="000000" w:sz="4" w:space="0"/>
              <w:bottom w:val="single" w:color="000000" w:sz="4" w:space="0"/>
              <w:right w:val="single" w:color="000000" w:sz="4" w:space="0"/>
            </w:tcBorders>
            <w:vAlign w:val="center"/>
          </w:tcPr>
          <w:p w14:paraId="2D99D9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273D043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78377A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09" w:type="dxa"/>
            <w:tcBorders>
              <w:top w:val="single" w:color="000000" w:sz="4" w:space="0"/>
              <w:left w:val="single" w:color="000000" w:sz="4" w:space="0"/>
              <w:bottom w:val="single" w:color="000000" w:sz="4" w:space="0"/>
              <w:right w:val="single" w:color="000000" w:sz="4" w:space="0"/>
            </w:tcBorders>
            <w:vAlign w:val="center"/>
          </w:tcPr>
          <w:p w14:paraId="0979A0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979" w:type="dxa"/>
            <w:tcBorders>
              <w:top w:val="single" w:color="000000" w:sz="4" w:space="0"/>
              <w:left w:val="single" w:color="000000" w:sz="4" w:space="0"/>
              <w:bottom w:val="single" w:color="000000" w:sz="4" w:space="0"/>
              <w:right w:val="single" w:color="000000" w:sz="4" w:space="0"/>
            </w:tcBorders>
            <w:vAlign w:val="center"/>
          </w:tcPr>
          <w:p w14:paraId="0F1FE0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3E71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19CEF42">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top"/>
          </w:tcPr>
          <w:p w14:paraId="44739A2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470" w:type="dxa"/>
            <w:tcBorders>
              <w:top w:val="single" w:color="000000" w:sz="4" w:space="0"/>
              <w:left w:val="single" w:color="000000" w:sz="4" w:space="0"/>
              <w:bottom w:val="single" w:color="000000" w:sz="4" w:space="0"/>
              <w:right w:val="single" w:color="000000" w:sz="4" w:space="0"/>
            </w:tcBorders>
            <w:vAlign w:val="top"/>
          </w:tcPr>
          <w:p w14:paraId="3BBFD1F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各项工作按时率</w:t>
            </w:r>
          </w:p>
        </w:tc>
        <w:tc>
          <w:tcPr>
            <w:tcW w:w="1812" w:type="dxa"/>
            <w:tcBorders>
              <w:top w:val="single" w:color="000000" w:sz="4" w:space="0"/>
              <w:left w:val="single" w:color="000000" w:sz="4" w:space="0"/>
              <w:bottom w:val="single" w:color="000000" w:sz="4" w:space="0"/>
              <w:right w:val="single" w:color="000000" w:sz="4" w:space="0"/>
            </w:tcBorders>
            <w:vAlign w:val="top"/>
          </w:tcPr>
          <w:p w14:paraId="26D7F6C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各项工作按时完成率</w:t>
            </w:r>
          </w:p>
        </w:tc>
        <w:tc>
          <w:tcPr>
            <w:tcW w:w="681" w:type="dxa"/>
            <w:tcBorders>
              <w:top w:val="single" w:color="000000" w:sz="4" w:space="0"/>
              <w:left w:val="single" w:color="000000" w:sz="4" w:space="0"/>
              <w:bottom w:val="single" w:color="000000" w:sz="4" w:space="0"/>
              <w:right w:val="single" w:color="000000" w:sz="4" w:space="0"/>
            </w:tcBorders>
            <w:vAlign w:val="top"/>
          </w:tcPr>
          <w:p w14:paraId="00F3836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top"/>
          </w:tcPr>
          <w:p w14:paraId="7F3F3A10">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top"/>
          </w:tcPr>
          <w:p w14:paraId="65A66E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2309" w:type="dxa"/>
            <w:tcBorders>
              <w:top w:val="single" w:color="000000" w:sz="4" w:space="0"/>
              <w:left w:val="single" w:color="000000" w:sz="4" w:space="0"/>
              <w:bottom w:val="single" w:color="000000" w:sz="4" w:space="0"/>
              <w:right w:val="single" w:color="000000" w:sz="4" w:space="0"/>
            </w:tcBorders>
            <w:vAlign w:val="top"/>
          </w:tcPr>
          <w:p w14:paraId="1E4FAF3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1979" w:type="dxa"/>
            <w:tcBorders>
              <w:top w:val="single" w:color="000000" w:sz="4" w:space="0"/>
              <w:left w:val="single" w:color="000000" w:sz="4" w:space="0"/>
              <w:bottom w:val="single" w:color="000000" w:sz="4" w:space="0"/>
              <w:right w:val="single" w:color="000000" w:sz="4" w:space="0"/>
            </w:tcBorders>
            <w:vAlign w:val="top"/>
          </w:tcPr>
          <w:p w14:paraId="16AFB3D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1BA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0F07C32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151A0B8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791C6E5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职工满意率</w:t>
            </w:r>
          </w:p>
        </w:tc>
        <w:tc>
          <w:tcPr>
            <w:tcW w:w="1812" w:type="dxa"/>
            <w:tcBorders>
              <w:top w:val="single" w:color="000000" w:sz="4" w:space="0"/>
              <w:left w:val="single" w:color="000000" w:sz="4" w:space="0"/>
              <w:bottom w:val="single" w:color="000000" w:sz="4" w:space="0"/>
              <w:right w:val="single" w:color="000000" w:sz="4" w:space="0"/>
            </w:tcBorders>
            <w:vAlign w:val="center"/>
          </w:tcPr>
          <w:p w14:paraId="3E98EC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职工满意率</w:t>
            </w:r>
          </w:p>
        </w:tc>
        <w:tc>
          <w:tcPr>
            <w:tcW w:w="681" w:type="dxa"/>
            <w:tcBorders>
              <w:top w:val="single" w:color="000000" w:sz="4" w:space="0"/>
              <w:left w:val="single" w:color="000000" w:sz="4" w:space="0"/>
              <w:bottom w:val="single" w:color="000000" w:sz="4" w:space="0"/>
              <w:right w:val="single" w:color="000000" w:sz="4" w:space="0"/>
            </w:tcBorders>
            <w:vAlign w:val="center"/>
          </w:tcPr>
          <w:p w14:paraId="6525F7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2D3BB9F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0B80D8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309" w:type="dxa"/>
            <w:tcBorders>
              <w:top w:val="single" w:color="000000" w:sz="4" w:space="0"/>
              <w:left w:val="single" w:color="000000" w:sz="4" w:space="0"/>
              <w:bottom w:val="single" w:color="000000" w:sz="4" w:space="0"/>
              <w:right w:val="single" w:color="000000" w:sz="4" w:space="0"/>
            </w:tcBorders>
            <w:vAlign w:val="center"/>
          </w:tcPr>
          <w:p w14:paraId="2AA7CB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979" w:type="dxa"/>
            <w:tcBorders>
              <w:top w:val="single" w:color="000000" w:sz="4" w:space="0"/>
              <w:left w:val="single" w:color="000000" w:sz="4" w:space="0"/>
              <w:bottom w:val="single" w:color="000000" w:sz="4" w:space="0"/>
              <w:right w:val="single" w:color="000000" w:sz="4" w:space="0"/>
            </w:tcBorders>
            <w:vAlign w:val="center"/>
          </w:tcPr>
          <w:p w14:paraId="6F12B6A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bl>
    <w:p w14:paraId="72839E96">
      <w:pPr>
        <w:pStyle w:val="2"/>
        <w:ind w:left="0" w:leftChars="0" w:firstLine="0" w:firstLineChars="0"/>
        <w:rPr>
          <w:rFonts w:hint="eastAsia"/>
          <w:sz w:val="16"/>
          <w:szCs w:val="16"/>
          <w:lang w:val="en-US" w:eastAsia="zh-CN"/>
        </w:rPr>
      </w:pPr>
      <w:r>
        <w:rPr>
          <w:rFonts w:hint="eastAsia"/>
          <w:sz w:val="16"/>
          <w:szCs w:val="16"/>
          <w:lang w:val="en-US" w:eastAsia="zh-CN"/>
        </w:rPr>
        <w:t xml:space="preserve"> </w:t>
      </w: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845"/>
        <w:gridCol w:w="1395"/>
        <w:gridCol w:w="4120"/>
        <w:gridCol w:w="675"/>
        <w:gridCol w:w="596"/>
        <w:gridCol w:w="1880"/>
        <w:gridCol w:w="1429"/>
        <w:gridCol w:w="1844"/>
      </w:tblGrid>
      <w:tr w14:paraId="4E5B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6E9CD753">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35BC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7E1643C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360" w:type="dxa"/>
            <w:gridSpan w:val="3"/>
            <w:tcBorders>
              <w:top w:val="single" w:color="000000" w:sz="4" w:space="0"/>
              <w:left w:val="single" w:color="000000" w:sz="4" w:space="0"/>
              <w:bottom w:val="single" w:color="000000" w:sz="4" w:space="0"/>
              <w:right w:val="single" w:color="000000" w:sz="4" w:space="0"/>
            </w:tcBorders>
            <w:vAlign w:val="center"/>
          </w:tcPr>
          <w:p w14:paraId="7864C1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[13060522P003600100013]2022年纪检监察市管会调入经费（许金龙）</w:t>
            </w: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1D2DCF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153" w:type="dxa"/>
            <w:gridSpan w:val="3"/>
            <w:tcBorders>
              <w:top w:val="single" w:color="000000" w:sz="4" w:space="0"/>
              <w:left w:val="single" w:color="000000" w:sz="4" w:space="0"/>
              <w:bottom w:val="single" w:color="000000" w:sz="4" w:space="0"/>
              <w:right w:val="single" w:color="000000" w:sz="4" w:space="0"/>
            </w:tcBorders>
            <w:vAlign w:val="center"/>
          </w:tcPr>
          <w:p w14:paraId="5FCF69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0118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6F95D53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360" w:type="dxa"/>
            <w:gridSpan w:val="3"/>
            <w:tcBorders>
              <w:top w:val="single" w:color="000000" w:sz="4" w:space="0"/>
              <w:left w:val="single" w:color="000000" w:sz="4" w:space="0"/>
              <w:bottom w:val="single" w:color="000000" w:sz="4" w:space="0"/>
              <w:right w:val="single" w:color="000000" w:sz="4" w:space="0"/>
            </w:tcBorders>
            <w:vAlign w:val="center"/>
          </w:tcPr>
          <w:p w14:paraId="19F2E02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05885C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153" w:type="dxa"/>
            <w:gridSpan w:val="3"/>
            <w:tcBorders>
              <w:top w:val="single" w:color="000000" w:sz="4" w:space="0"/>
              <w:left w:val="single" w:color="000000" w:sz="4" w:space="0"/>
              <w:bottom w:val="single" w:color="000000" w:sz="4" w:space="0"/>
              <w:right w:val="single" w:color="000000" w:sz="4" w:space="0"/>
            </w:tcBorders>
            <w:vAlign w:val="center"/>
          </w:tcPr>
          <w:p w14:paraId="7898F6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11.12</w:t>
            </w:r>
          </w:p>
        </w:tc>
      </w:tr>
      <w:tr w14:paraId="79CF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02BA1CE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84" w:type="dxa"/>
            <w:gridSpan w:val="8"/>
            <w:tcBorders>
              <w:top w:val="single" w:color="000000" w:sz="4" w:space="0"/>
              <w:left w:val="single" w:color="000000" w:sz="4" w:space="0"/>
              <w:bottom w:val="single" w:color="000000" w:sz="4" w:space="0"/>
              <w:right w:val="single" w:color="000000" w:sz="4" w:space="0"/>
            </w:tcBorders>
            <w:vAlign w:val="center"/>
          </w:tcPr>
          <w:p w14:paraId="4D605A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2022年许金龙工资及</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负担保险</w:t>
            </w:r>
          </w:p>
        </w:tc>
      </w:tr>
      <w:tr w14:paraId="214B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58189AAF">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FE1164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05B62B6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4120" w:type="dxa"/>
            <w:tcBorders>
              <w:top w:val="single" w:color="000000" w:sz="4" w:space="0"/>
              <w:left w:val="single" w:color="000000" w:sz="4" w:space="0"/>
              <w:bottom w:val="single" w:color="000000" w:sz="4" w:space="0"/>
              <w:right w:val="single" w:color="000000" w:sz="4" w:space="0"/>
            </w:tcBorders>
            <w:vAlign w:val="center"/>
          </w:tcPr>
          <w:p w14:paraId="06A55D1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753CC82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73" w:type="dxa"/>
            <w:gridSpan w:val="2"/>
            <w:tcBorders>
              <w:top w:val="single" w:color="000000" w:sz="4" w:space="0"/>
              <w:left w:val="single" w:color="000000" w:sz="4" w:space="0"/>
              <w:bottom w:val="single" w:color="000000" w:sz="4" w:space="0"/>
              <w:right w:val="single" w:color="000000" w:sz="4" w:space="0"/>
            </w:tcBorders>
            <w:vAlign w:val="center"/>
          </w:tcPr>
          <w:p w14:paraId="57F6455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6040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94AA1ED">
            <w:pPr>
              <w:jc w:val="center"/>
              <w:rPr>
                <w:rFonts w:hint="default" w:ascii="Calibri" w:hAnsi="Calibri" w:eastAsia="宋体" w:cs="Calibri"/>
                <w:b/>
                <w:bCs/>
                <w:i w:val="0"/>
                <w:iCs w:val="0"/>
                <w:color w:val="000000"/>
                <w:sz w:val="22"/>
                <w:szCs w:val="22"/>
                <w:u w:val="none"/>
              </w:rPr>
            </w:pP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137E430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4120" w:type="dxa"/>
            <w:tcBorders>
              <w:top w:val="single" w:color="000000" w:sz="4" w:space="0"/>
              <w:left w:val="single" w:color="000000" w:sz="4" w:space="0"/>
              <w:bottom w:val="single" w:color="000000" w:sz="4" w:space="0"/>
              <w:right w:val="single" w:color="000000" w:sz="4" w:space="0"/>
            </w:tcBorders>
            <w:vAlign w:val="center"/>
          </w:tcPr>
          <w:p w14:paraId="44C111B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6E986B4E">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73" w:type="dxa"/>
            <w:gridSpan w:val="2"/>
            <w:tcBorders>
              <w:top w:val="single" w:color="000000" w:sz="4" w:space="0"/>
              <w:left w:val="single" w:color="000000" w:sz="4" w:space="0"/>
              <w:bottom w:val="single" w:color="000000" w:sz="4" w:space="0"/>
              <w:right w:val="single" w:color="000000" w:sz="4" w:space="0"/>
            </w:tcBorders>
            <w:vAlign w:val="center"/>
          </w:tcPr>
          <w:p w14:paraId="676BC18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221A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4EE03F7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0DE4494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939" w:type="dxa"/>
            <w:gridSpan w:val="7"/>
            <w:tcBorders>
              <w:top w:val="single" w:color="000000" w:sz="4" w:space="0"/>
              <w:left w:val="single" w:color="000000" w:sz="4" w:space="0"/>
              <w:bottom w:val="single" w:color="000000" w:sz="4" w:space="0"/>
              <w:right w:val="single" w:color="000000" w:sz="4" w:space="0"/>
            </w:tcBorders>
            <w:vAlign w:val="center"/>
          </w:tcPr>
          <w:p w14:paraId="10F0920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加大纪检监察队伍建设。</w:t>
            </w:r>
          </w:p>
        </w:tc>
      </w:tr>
      <w:tr w14:paraId="5DCD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3A46ABF">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E29D5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目标2</w:t>
            </w:r>
          </w:p>
        </w:tc>
        <w:tc>
          <w:tcPr>
            <w:tcW w:w="11939" w:type="dxa"/>
            <w:gridSpan w:val="7"/>
            <w:tcBorders>
              <w:top w:val="single" w:color="000000" w:sz="4" w:space="0"/>
              <w:left w:val="single" w:color="000000" w:sz="4" w:space="0"/>
              <w:bottom w:val="single" w:color="000000" w:sz="4" w:space="0"/>
              <w:right w:val="single" w:color="000000" w:sz="4" w:space="0"/>
            </w:tcBorders>
            <w:vAlign w:val="center"/>
          </w:tcPr>
          <w:p w14:paraId="31577F3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提高办案能力。</w:t>
            </w:r>
          </w:p>
        </w:tc>
      </w:tr>
      <w:tr w14:paraId="657A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5C7C5CA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14:paraId="6180E1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01B7B34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4120" w:type="dxa"/>
            <w:vMerge w:val="restart"/>
            <w:tcBorders>
              <w:top w:val="single" w:color="000000" w:sz="4" w:space="0"/>
              <w:left w:val="single" w:color="000000" w:sz="4" w:space="0"/>
              <w:bottom w:val="single" w:color="000000" w:sz="4" w:space="0"/>
              <w:right w:val="single" w:color="000000" w:sz="4" w:space="0"/>
            </w:tcBorders>
            <w:vAlign w:val="center"/>
          </w:tcPr>
          <w:p w14:paraId="1CBEA69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159F19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521A2F6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14:paraId="3387A8A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37A6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D4D7045">
            <w:pPr>
              <w:jc w:val="center"/>
              <w:rPr>
                <w:rFonts w:hint="default" w:ascii="Calibri" w:hAnsi="Calibri" w:eastAsia="宋体" w:cs="Calibri"/>
                <w:b/>
                <w:bCs/>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14:paraId="0ED31DAB">
            <w:pPr>
              <w:jc w:val="center"/>
              <w:rPr>
                <w:rFonts w:hint="default" w:ascii="Calibri" w:hAnsi="Calibri" w:eastAsia="宋体" w:cs="Calibri"/>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279085A">
            <w:pPr>
              <w:jc w:val="center"/>
              <w:rPr>
                <w:rFonts w:hint="default" w:ascii="Calibri" w:hAnsi="Calibri" w:eastAsia="宋体" w:cs="Calibri"/>
                <w:b/>
                <w:bCs/>
                <w:i w:val="0"/>
                <w:iCs w:val="0"/>
                <w:color w:val="000000"/>
                <w:sz w:val="22"/>
                <w:szCs w:val="22"/>
                <w:u w:val="none"/>
              </w:rPr>
            </w:pPr>
          </w:p>
        </w:tc>
        <w:tc>
          <w:tcPr>
            <w:tcW w:w="4120" w:type="dxa"/>
            <w:vMerge w:val="continue"/>
            <w:tcBorders>
              <w:top w:val="single" w:color="000000" w:sz="4" w:space="0"/>
              <w:left w:val="single" w:color="000000" w:sz="4" w:space="0"/>
              <w:bottom w:val="single" w:color="000000" w:sz="4" w:space="0"/>
              <w:right w:val="single" w:color="000000" w:sz="4" w:space="0"/>
            </w:tcBorders>
            <w:vAlign w:val="center"/>
          </w:tcPr>
          <w:p w14:paraId="12AC4ABA">
            <w:pPr>
              <w:jc w:val="center"/>
              <w:rPr>
                <w:rFonts w:hint="default" w:ascii="Calibri" w:hAnsi="Calibri" w:eastAsia="宋体" w:cs="Calibri"/>
                <w:b/>
                <w:bCs/>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B8A4B2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96" w:type="dxa"/>
            <w:tcBorders>
              <w:top w:val="single" w:color="000000" w:sz="4" w:space="0"/>
              <w:left w:val="single" w:color="000000" w:sz="4" w:space="0"/>
              <w:bottom w:val="single" w:color="000000" w:sz="4" w:space="0"/>
              <w:right w:val="single" w:color="000000" w:sz="4" w:space="0"/>
            </w:tcBorders>
            <w:vAlign w:val="center"/>
          </w:tcPr>
          <w:p w14:paraId="325FD9A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880" w:type="dxa"/>
            <w:tcBorders>
              <w:top w:val="single" w:color="000000" w:sz="4" w:space="0"/>
              <w:left w:val="single" w:color="000000" w:sz="4" w:space="0"/>
              <w:bottom w:val="single" w:color="000000" w:sz="4" w:space="0"/>
              <w:right w:val="single" w:color="000000" w:sz="4" w:space="0"/>
            </w:tcBorders>
            <w:vAlign w:val="center"/>
          </w:tcPr>
          <w:p w14:paraId="697B154B">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6454CCEF">
            <w:pPr>
              <w:jc w:val="center"/>
              <w:rPr>
                <w:rFonts w:hint="default" w:ascii="Calibri" w:hAnsi="Calibri" w:eastAsia="宋体" w:cs="Calibri"/>
                <w:b/>
                <w:bCs/>
                <w:i w:val="0"/>
                <w:iCs w:val="0"/>
                <w:color w:val="000000"/>
                <w:sz w:val="22"/>
                <w:szCs w:val="22"/>
                <w:u w:val="none"/>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3E84628D">
            <w:pPr>
              <w:jc w:val="center"/>
              <w:rPr>
                <w:rFonts w:hint="default" w:ascii="Calibri" w:hAnsi="Calibri" w:eastAsia="宋体" w:cs="Calibri"/>
                <w:b/>
                <w:bCs/>
                <w:i w:val="0"/>
                <w:iCs w:val="0"/>
                <w:color w:val="000000"/>
                <w:sz w:val="22"/>
                <w:szCs w:val="22"/>
                <w:u w:val="none"/>
              </w:rPr>
            </w:pPr>
          </w:p>
        </w:tc>
      </w:tr>
      <w:tr w14:paraId="09E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5620DE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6E310D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16C144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4120" w:type="dxa"/>
            <w:tcBorders>
              <w:top w:val="single" w:color="000000" w:sz="4" w:space="0"/>
              <w:left w:val="single" w:color="000000" w:sz="4" w:space="0"/>
              <w:bottom w:val="single" w:color="000000" w:sz="4" w:space="0"/>
              <w:right w:val="single" w:color="000000" w:sz="4" w:space="0"/>
            </w:tcBorders>
            <w:vAlign w:val="center"/>
          </w:tcPr>
          <w:p w14:paraId="1D82BEF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675" w:type="dxa"/>
            <w:tcBorders>
              <w:top w:val="single" w:color="000000" w:sz="4" w:space="0"/>
              <w:left w:val="single" w:color="000000" w:sz="4" w:space="0"/>
              <w:bottom w:val="single" w:color="000000" w:sz="4" w:space="0"/>
              <w:right w:val="single" w:color="000000" w:sz="4" w:space="0"/>
            </w:tcBorders>
            <w:vAlign w:val="center"/>
          </w:tcPr>
          <w:p w14:paraId="2E68EFC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61C806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880" w:type="dxa"/>
            <w:tcBorders>
              <w:top w:val="single" w:color="000000" w:sz="4" w:space="0"/>
              <w:left w:val="single" w:color="000000" w:sz="4" w:space="0"/>
              <w:bottom w:val="single" w:color="000000" w:sz="4" w:space="0"/>
              <w:right w:val="single" w:color="000000" w:sz="4" w:space="0"/>
            </w:tcBorders>
            <w:vAlign w:val="center"/>
          </w:tcPr>
          <w:p w14:paraId="7B45F98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429" w:type="dxa"/>
            <w:tcBorders>
              <w:top w:val="single" w:color="000000" w:sz="4" w:space="0"/>
              <w:left w:val="single" w:color="000000" w:sz="4" w:space="0"/>
              <w:bottom w:val="single" w:color="000000" w:sz="4" w:space="0"/>
              <w:right w:val="single" w:color="000000" w:sz="4" w:space="0"/>
            </w:tcBorders>
            <w:vAlign w:val="center"/>
          </w:tcPr>
          <w:p w14:paraId="367705D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844" w:type="dxa"/>
            <w:tcBorders>
              <w:top w:val="single" w:color="000000" w:sz="4" w:space="0"/>
              <w:left w:val="single" w:color="000000" w:sz="4" w:space="0"/>
              <w:bottom w:val="single" w:color="000000" w:sz="4" w:space="0"/>
              <w:right w:val="single" w:color="000000" w:sz="4" w:space="0"/>
            </w:tcBorders>
            <w:vAlign w:val="center"/>
          </w:tcPr>
          <w:p w14:paraId="4A04596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1725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DFED657">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7051E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6F2E4A7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工资福利等发放精准性</w:t>
            </w:r>
          </w:p>
        </w:tc>
        <w:tc>
          <w:tcPr>
            <w:tcW w:w="4120" w:type="dxa"/>
            <w:tcBorders>
              <w:top w:val="single" w:color="000000" w:sz="4" w:space="0"/>
              <w:left w:val="single" w:color="000000" w:sz="4" w:space="0"/>
              <w:bottom w:val="single" w:color="000000" w:sz="4" w:space="0"/>
              <w:right w:val="single" w:color="000000" w:sz="4" w:space="0"/>
            </w:tcBorders>
            <w:vAlign w:val="center"/>
          </w:tcPr>
          <w:p w14:paraId="437D77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工资福利等发放人员范围的精准性和发放依据的准确性</w:t>
            </w:r>
          </w:p>
        </w:tc>
        <w:tc>
          <w:tcPr>
            <w:tcW w:w="675" w:type="dxa"/>
            <w:tcBorders>
              <w:top w:val="single" w:color="000000" w:sz="4" w:space="0"/>
              <w:left w:val="single" w:color="000000" w:sz="4" w:space="0"/>
              <w:bottom w:val="single" w:color="000000" w:sz="4" w:space="0"/>
              <w:right w:val="single" w:color="000000" w:sz="4" w:space="0"/>
            </w:tcBorders>
            <w:vAlign w:val="center"/>
          </w:tcPr>
          <w:p w14:paraId="41E2FB3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7802FC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2D8BD0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完成全部工作</w:t>
            </w:r>
          </w:p>
        </w:tc>
        <w:tc>
          <w:tcPr>
            <w:tcW w:w="1429" w:type="dxa"/>
            <w:tcBorders>
              <w:top w:val="single" w:color="000000" w:sz="4" w:space="0"/>
              <w:left w:val="single" w:color="000000" w:sz="4" w:space="0"/>
              <w:bottom w:val="single" w:color="000000" w:sz="4" w:space="0"/>
              <w:right w:val="single" w:color="000000" w:sz="4" w:space="0"/>
            </w:tcBorders>
            <w:vAlign w:val="center"/>
          </w:tcPr>
          <w:p w14:paraId="19B4DE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工作完成情况</w:t>
            </w:r>
          </w:p>
        </w:tc>
        <w:tc>
          <w:tcPr>
            <w:tcW w:w="1844" w:type="dxa"/>
            <w:tcBorders>
              <w:top w:val="single" w:color="000000" w:sz="4" w:space="0"/>
              <w:left w:val="single" w:color="000000" w:sz="4" w:space="0"/>
              <w:bottom w:val="single" w:color="000000" w:sz="4" w:space="0"/>
              <w:right w:val="single" w:color="000000" w:sz="4" w:space="0"/>
            </w:tcBorders>
            <w:vAlign w:val="center"/>
          </w:tcPr>
          <w:p w14:paraId="2B0394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3A87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37E4D75">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77125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0BCEBD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4120" w:type="dxa"/>
            <w:tcBorders>
              <w:top w:val="single" w:color="000000" w:sz="4" w:space="0"/>
              <w:left w:val="single" w:color="000000" w:sz="4" w:space="0"/>
              <w:bottom w:val="single" w:color="000000" w:sz="4" w:space="0"/>
              <w:right w:val="single" w:color="000000" w:sz="4" w:space="0"/>
            </w:tcBorders>
            <w:vAlign w:val="center"/>
          </w:tcPr>
          <w:p w14:paraId="7B58876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675" w:type="dxa"/>
            <w:tcBorders>
              <w:top w:val="single" w:color="000000" w:sz="4" w:space="0"/>
              <w:left w:val="single" w:color="000000" w:sz="4" w:space="0"/>
              <w:bottom w:val="single" w:color="000000" w:sz="4" w:space="0"/>
              <w:right w:val="single" w:color="000000" w:sz="4" w:space="0"/>
            </w:tcBorders>
            <w:vAlign w:val="center"/>
          </w:tcPr>
          <w:p w14:paraId="757792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2BC6FA7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6F200D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年底全部发放完毕</w:t>
            </w:r>
          </w:p>
        </w:tc>
        <w:tc>
          <w:tcPr>
            <w:tcW w:w="1429" w:type="dxa"/>
            <w:tcBorders>
              <w:top w:val="single" w:color="000000" w:sz="4" w:space="0"/>
              <w:left w:val="single" w:color="000000" w:sz="4" w:space="0"/>
              <w:bottom w:val="single" w:color="000000" w:sz="4" w:space="0"/>
              <w:right w:val="single" w:color="000000" w:sz="4" w:space="0"/>
            </w:tcBorders>
            <w:vAlign w:val="center"/>
          </w:tcPr>
          <w:p w14:paraId="76EC55D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按规定时限发放</w:t>
            </w:r>
          </w:p>
        </w:tc>
        <w:tc>
          <w:tcPr>
            <w:tcW w:w="1844" w:type="dxa"/>
            <w:tcBorders>
              <w:top w:val="single" w:color="000000" w:sz="4" w:space="0"/>
              <w:left w:val="single" w:color="000000" w:sz="4" w:space="0"/>
              <w:bottom w:val="single" w:color="000000" w:sz="4" w:space="0"/>
              <w:right w:val="single" w:color="000000" w:sz="4" w:space="0"/>
            </w:tcBorders>
            <w:vAlign w:val="center"/>
          </w:tcPr>
          <w:p w14:paraId="7012ED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BC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9B38736">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26048AD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395" w:type="dxa"/>
            <w:tcBorders>
              <w:top w:val="single" w:color="000000" w:sz="4" w:space="0"/>
              <w:left w:val="single" w:color="000000" w:sz="4" w:space="0"/>
              <w:bottom w:val="single" w:color="000000" w:sz="4" w:space="0"/>
              <w:right w:val="single" w:color="000000" w:sz="4" w:space="0"/>
            </w:tcBorders>
            <w:vAlign w:val="top"/>
          </w:tcPr>
          <w:p w14:paraId="7E73B57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工资福利标准</w:t>
            </w:r>
          </w:p>
        </w:tc>
        <w:tc>
          <w:tcPr>
            <w:tcW w:w="4120" w:type="dxa"/>
            <w:tcBorders>
              <w:top w:val="single" w:color="000000" w:sz="4" w:space="0"/>
              <w:left w:val="single" w:color="000000" w:sz="4" w:space="0"/>
              <w:bottom w:val="single" w:color="000000" w:sz="4" w:space="0"/>
              <w:right w:val="single" w:color="000000" w:sz="4" w:space="0"/>
            </w:tcBorders>
            <w:vAlign w:val="top"/>
          </w:tcPr>
          <w:p w14:paraId="4B1D5E9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工资福利标准</w:t>
            </w:r>
          </w:p>
        </w:tc>
        <w:tc>
          <w:tcPr>
            <w:tcW w:w="675" w:type="dxa"/>
            <w:tcBorders>
              <w:top w:val="single" w:color="000000" w:sz="4" w:space="0"/>
              <w:left w:val="single" w:color="000000" w:sz="4" w:space="0"/>
              <w:bottom w:val="single" w:color="000000" w:sz="4" w:space="0"/>
              <w:right w:val="single" w:color="000000" w:sz="4" w:space="0"/>
            </w:tcBorders>
            <w:vAlign w:val="top"/>
          </w:tcPr>
          <w:p w14:paraId="3EDF43B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top"/>
          </w:tcPr>
          <w:p w14:paraId="16D0D6B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top"/>
          </w:tcPr>
          <w:p w14:paraId="326FE0A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按规定执行</w:t>
            </w:r>
          </w:p>
        </w:tc>
        <w:tc>
          <w:tcPr>
            <w:tcW w:w="1429" w:type="dxa"/>
            <w:tcBorders>
              <w:top w:val="single" w:color="000000" w:sz="4" w:space="0"/>
              <w:left w:val="single" w:color="000000" w:sz="4" w:space="0"/>
              <w:bottom w:val="single" w:color="000000" w:sz="4" w:space="0"/>
              <w:right w:val="single" w:color="000000" w:sz="4" w:space="0"/>
            </w:tcBorders>
            <w:vAlign w:val="top"/>
          </w:tcPr>
          <w:p w14:paraId="523E27A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按规定执行</w:t>
            </w:r>
          </w:p>
        </w:tc>
        <w:tc>
          <w:tcPr>
            <w:tcW w:w="1844" w:type="dxa"/>
            <w:tcBorders>
              <w:top w:val="single" w:color="000000" w:sz="4" w:space="0"/>
              <w:left w:val="single" w:color="000000" w:sz="4" w:space="0"/>
              <w:bottom w:val="single" w:color="000000" w:sz="4" w:space="0"/>
              <w:right w:val="single" w:color="000000" w:sz="4" w:space="0"/>
            </w:tcBorders>
            <w:vAlign w:val="top"/>
          </w:tcPr>
          <w:p w14:paraId="7DD9A45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0607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690248A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587FB9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2EFD6D2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4120" w:type="dxa"/>
            <w:tcBorders>
              <w:top w:val="single" w:color="000000" w:sz="4" w:space="0"/>
              <w:left w:val="single" w:color="000000" w:sz="4" w:space="0"/>
              <w:bottom w:val="single" w:color="000000" w:sz="4" w:space="0"/>
              <w:right w:val="single" w:color="000000" w:sz="4" w:space="0"/>
            </w:tcBorders>
            <w:vAlign w:val="center"/>
          </w:tcPr>
          <w:p w14:paraId="322CF8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675" w:type="dxa"/>
            <w:tcBorders>
              <w:top w:val="single" w:color="000000" w:sz="4" w:space="0"/>
              <w:left w:val="single" w:color="000000" w:sz="4" w:space="0"/>
              <w:bottom w:val="single" w:color="000000" w:sz="4" w:space="0"/>
              <w:right w:val="single" w:color="000000" w:sz="4" w:space="0"/>
            </w:tcBorders>
            <w:vAlign w:val="center"/>
          </w:tcPr>
          <w:p w14:paraId="3C48A7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55C9539">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2DF186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78F29A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09F249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0508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87578C6">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3FD46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3CD769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保持干部队伍稳定</w:t>
            </w:r>
          </w:p>
        </w:tc>
        <w:tc>
          <w:tcPr>
            <w:tcW w:w="4120" w:type="dxa"/>
            <w:tcBorders>
              <w:top w:val="single" w:color="000000" w:sz="4" w:space="0"/>
              <w:left w:val="single" w:color="000000" w:sz="4" w:space="0"/>
              <w:bottom w:val="single" w:color="000000" w:sz="4" w:space="0"/>
              <w:right w:val="single" w:color="000000" w:sz="4" w:space="0"/>
            </w:tcBorders>
            <w:vAlign w:val="center"/>
          </w:tcPr>
          <w:p w14:paraId="20C9622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通过按时发放工资福利等，进一步增强队伍建设</w:t>
            </w:r>
          </w:p>
        </w:tc>
        <w:tc>
          <w:tcPr>
            <w:tcW w:w="675" w:type="dxa"/>
            <w:tcBorders>
              <w:top w:val="single" w:color="000000" w:sz="4" w:space="0"/>
              <w:left w:val="single" w:color="000000" w:sz="4" w:space="0"/>
              <w:bottom w:val="single" w:color="000000" w:sz="4" w:space="0"/>
              <w:right w:val="single" w:color="000000" w:sz="4" w:space="0"/>
            </w:tcBorders>
            <w:vAlign w:val="center"/>
          </w:tcPr>
          <w:p w14:paraId="6A98B04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266AC34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4DBCD04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保持干部队伍相对稳定</w:t>
            </w:r>
          </w:p>
        </w:tc>
        <w:tc>
          <w:tcPr>
            <w:tcW w:w="1429" w:type="dxa"/>
            <w:tcBorders>
              <w:top w:val="single" w:color="000000" w:sz="4" w:space="0"/>
              <w:left w:val="single" w:color="000000" w:sz="4" w:space="0"/>
              <w:bottom w:val="single" w:color="000000" w:sz="4" w:space="0"/>
              <w:right w:val="single" w:color="000000" w:sz="4" w:space="0"/>
            </w:tcBorders>
            <w:vAlign w:val="center"/>
          </w:tcPr>
          <w:p w14:paraId="302342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保持干部队伍相对稳定</w:t>
            </w:r>
          </w:p>
        </w:tc>
        <w:tc>
          <w:tcPr>
            <w:tcW w:w="1844" w:type="dxa"/>
            <w:tcBorders>
              <w:top w:val="single" w:color="000000" w:sz="4" w:space="0"/>
              <w:left w:val="single" w:color="000000" w:sz="4" w:space="0"/>
              <w:bottom w:val="single" w:color="000000" w:sz="4" w:space="0"/>
              <w:right w:val="single" w:color="000000" w:sz="4" w:space="0"/>
            </w:tcBorders>
            <w:vAlign w:val="center"/>
          </w:tcPr>
          <w:p w14:paraId="1ED89F0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110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7350F7F">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BD875A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5D40D8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4120" w:type="dxa"/>
            <w:tcBorders>
              <w:top w:val="single" w:color="000000" w:sz="4" w:space="0"/>
              <w:left w:val="single" w:color="000000" w:sz="4" w:space="0"/>
              <w:bottom w:val="single" w:color="000000" w:sz="4" w:space="0"/>
              <w:right w:val="single" w:color="000000" w:sz="4" w:space="0"/>
            </w:tcBorders>
            <w:vAlign w:val="center"/>
          </w:tcPr>
          <w:p w14:paraId="06E022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675" w:type="dxa"/>
            <w:tcBorders>
              <w:top w:val="single" w:color="000000" w:sz="4" w:space="0"/>
              <w:left w:val="single" w:color="000000" w:sz="4" w:space="0"/>
              <w:bottom w:val="single" w:color="000000" w:sz="4" w:space="0"/>
              <w:right w:val="single" w:color="000000" w:sz="4" w:space="0"/>
            </w:tcBorders>
            <w:vAlign w:val="center"/>
          </w:tcPr>
          <w:p w14:paraId="5E91991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554927B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0D5B67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429" w:type="dxa"/>
            <w:tcBorders>
              <w:top w:val="single" w:color="000000" w:sz="4" w:space="0"/>
              <w:left w:val="single" w:color="000000" w:sz="4" w:space="0"/>
              <w:bottom w:val="single" w:color="000000" w:sz="4" w:space="0"/>
              <w:right w:val="single" w:color="000000" w:sz="4" w:space="0"/>
            </w:tcBorders>
            <w:vAlign w:val="center"/>
          </w:tcPr>
          <w:p w14:paraId="623525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44" w:type="dxa"/>
            <w:tcBorders>
              <w:top w:val="single" w:color="000000" w:sz="4" w:space="0"/>
              <w:left w:val="single" w:color="000000" w:sz="4" w:space="0"/>
              <w:bottom w:val="single" w:color="000000" w:sz="4" w:space="0"/>
              <w:right w:val="single" w:color="000000" w:sz="4" w:space="0"/>
            </w:tcBorders>
            <w:vAlign w:val="center"/>
          </w:tcPr>
          <w:p w14:paraId="6B7DE76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264B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115599B">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79C59FE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395" w:type="dxa"/>
            <w:tcBorders>
              <w:top w:val="single" w:color="000000" w:sz="4" w:space="0"/>
              <w:left w:val="single" w:color="000000" w:sz="4" w:space="0"/>
              <w:bottom w:val="single" w:color="000000" w:sz="4" w:space="0"/>
              <w:right w:val="single" w:color="000000" w:sz="4" w:space="0"/>
            </w:tcBorders>
            <w:vAlign w:val="top"/>
          </w:tcPr>
          <w:p w14:paraId="72F98CB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4120" w:type="dxa"/>
            <w:tcBorders>
              <w:top w:val="single" w:color="000000" w:sz="4" w:space="0"/>
              <w:left w:val="single" w:color="000000" w:sz="4" w:space="0"/>
              <w:bottom w:val="single" w:color="000000" w:sz="4" w:space="0"/>
              <w:right w:val="single" w:color="000000" w:sz="4" w:space="0"/>
            </w:tcBorders>
            <w:vAlign w:val="top"/>
          </w:tcPr>
          <w:p w14:paraId="372F1C0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675" w:type="dxa"/>
            <w:tcBorders>
              <w:top w:val="single" w:color="000000" w:sz="4" w:space="0"/>
              <w:left w:val="single" w:color="000000" w:sz="4" w:space="0"/>
              <w:bottom w:val="single" w:color="000000" w:sz="4" w:space="0"/>
              <w:right w:val="single" w:color="000000" w:sz="4" w:space="0"/>
            </w:tcBorders>
            <w:vAlign w:val="top"/>
          </w:tcPr>
          <w:p w14:paraId="166CE47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top"/>
          </w:tcPr>
          <w:p w14:paraId="3F18510E">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top"/>
          </w:tcPr>
          <w:p w14:paraId="646646C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各项工作任务按时完成</w:t>
            </w:r>
          </w:p>
        </w:tc>
        <w:tc>
          <w:tcPr>
            <w:tcW w:w="1429" w:type="dxa"/>
            <w:tcBorders>
              <w:top w:val="single" w:color="000000" w:sz="4" w:space="0"/>
              <w:left w:val="single" w:color="000000" w:sz="4" w:space="0"/>
              <w:bottom w:val="single" w:color="000000" w:sz="4" w:space="0"/>
              <w:right w:val="single" w:color="000000" w:sz="4" w:space="0"/>
            </w:tcBorders>
            <w:vAlign w:val="top"/>
          </w:tcPr>
          <w:p w14:paraId="614EFF6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各项工作按时完成率</w:t>
            </w:r>
          </w:p>
        </w:tc>
        <w:tc>
          <w:tcPr>
            <w:tcW w:w="1844" w:type="dxa"/>
            <w:tcBorders>
              <w:top w:val="single" w:color="000000" w:sz="4" w:space="0"/>
              <w:left w:val="single" w:color="000000" w:sz="4" w:space="0"/>
              <w:bottom w:val="single" w:color="000000" w:sz="4" w:space="0"/>
              <w:right w:val="single" w:color="000000" w:sz="4" w:space="0"/>
            </w:tcBorders>
            <w:vAlign w:val="top"/>
          </w:tcPr>
          <w:p w14:paraId="4B703C2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6096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4C96F75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584E38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241818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4120" w:type="dxa"/>
            <w:tcBorders>
              <w:top w:val="single" w:color="000000" w:sz="4" w:space="0"/>
              <w:left w:val="single" w:color="000000" w:sz="4" w:space="0"/>
              <w:bottom w:val="single" w:color="000000" w:sz="4" w:space="0"/>
              <w:right w:val="single" w:color="000000" w:sz="4" w:space="0"/>
            </w:tcBorders>
            <w:vAlign w:val="center"/>
          </w:tcPr>
          <w:p w14:paraId="01E726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675" w:type="dxa"/>
            <w:tcBorders>
              <w:top w:val="single" w:color="000000" w:sz="4" w:space="0"/>
              <w:left w:val="single" w:color="000000" w:sz="4" w:space="0"/>
              <w:bottom w:val="single" w:color="000000" w:sz="4" w:space="0"/>
              <w:right w:val="single" w:color="000000" w:sz="4" w:space="0"/>
            </w:tcBorders>
            <w:vAlign w:val="center"/>
          </w:tcPr>
          <w:p w14:paraId="79F172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481C3ED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5FBA9CF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1D54121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194A01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安实际工作为准</w:t>
            </w:r>
          </w:p>
        </w:tc>
      </w:tr>
    </w:tbl>
    <w:p w14:paraId="0A7A2905">
      <w:pPr>
        <w:pStyle w:val="2"/>
        <w:ind w:left="0" w:leftChars="0" w:firstLine="0" w:firstLineChars="0"/>
        <w:rPr>
          <w:rFonts w:hint="default"/>
          <w:sz w:val="16"/>
          <w:szCs w:val="16"/>
          <w:lang w:val="en-US" w:eastAsia="zh-CN"/>
        </w:rPr>
      </w:pPr>
    </w:p>
    <w:p w14:paraId="68980E30">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4"/>
        <w:gridCol w:w="1643"/>
        <w:gridCol w:w="2370"/>
        <w:gridCol w:w="2380"/>
        <w:gridCol w:w="793"/>
        <w:gridCol w:w="543"/>
        <w:gridCol w:w="2370"/>
        <w:gridCol w:w="2367"/>
        <w:gridCol w:w="1484"/>
      </w:tblGrid>
      <w:tr w14:paraId="5B50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1BF5F5CC">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04A3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683D0F5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393" w:type="dxa"/>
            <w:gridSpan w:val="3"/>
            <w:tcBorders>
              <w:top w:val="single" w:color="000000" w:sz="4" w:space="0"/>
              <w:left w:val="single" w:color="000000" w:sz="4" w:space="0"/>
              <w:bottom w:val="single" w:color="000000" w:sz="4" w:space="0"/>
              <w:right w:val="single" w:color="000000" w:sz="4" w:space="0"/>
            </w:tcBorders>
            <w:vAlign w:val="center"/>
          </w:tcPr>
          <w:p w14:paraId="4794DD6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[13060522P00362810001Y]2022年纪检监察巡察专项经费</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5DD9D7D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221" w:type="dxa"/>
            <w:gridSpan w:val="3"/>
            <w:tcBorders>
              <w:top w:val="single" w:color="000000" w:sz="4" w:space="0"/>
              <w:left w:val="single" w:color="000000" w:sz="4" w:space="0"/>
              <w:bottom w:val="single" w:color="000000" w:sz="4" w:space="0"/>
              <w:right w:val="single" w:color="000000" w:sz="4" w:space="0"/>
            </w:tcBorders>
            <w:vAlign w:val="center"/>
          </w:tcPr>
          <w:p w14:paraId="636C2D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2A22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5FF21A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393" w:type="dxa"/>
            <w:gridSpan w:val="3"/>
            <w:tcBorders>
              <w:top w:val="single" w:color="000000" w:sz="4" w:space="0"/>
              <w:left w:val="single" w:color="000000" w:sz="4" w:space="0"/>
              <w:bottom w:val="single" w:color="000000" w:sz="4" w:space="0"/>
              <w:right w:val="single" w:color="000000" w:sz="4" w:space="0"/>
            </w:tcBorders>
            <w:vAlign w:val="center"/>
          </w:tcPr>
          <w:p w14:paraId="6CB041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5D0F9A5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221" w:type="dxa"/>
            <w:gridSpan w:val="3"/>
            <w:tcBorders>
              <w:top w:val="single" w:color="000000" w:sz="4" w:space="0"/>
              <w:left w:val="single" w:color="000000" w:sz="4" w:space="0"/>
              <w:bottom w:val="single" w:color="000000" w:sz="4" w:space="0"/>
              <w:right w:val="single" w:color="000000" w:sz="4" w:space="0"/>
            </w:tcBorders>
            <w:vAlign w:val="center"/>
          </w:tcPr>
          <w:p w14:paraId="4632DB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15.00</w:t>
            </w:r>
          </w:p>
        </w:tc>
      </w:tr>
      <w:tr w14:paraId="715F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1F13A87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950" w:type="dxa"/>
            <w:gridSpan w:val="8"/>
            <w:tcBorders>
              <w:top w:val="single" w:color="000000" w:sz="4" w:space="0"/>
              <w:left w:val="single" w:color="000000" w:sz="4" w:space="0"/>
              <w:bottom w:val="single" w:color="000000" w:sz="4" w:space="0"/>
              <w:right w:val="single" w:color="000000" w:sz="4" w:space="0"/>
            </w:tcBorders>
            <w:vAlign w:val="center"/>
          </w:tcPr>
          <w:p w14:paraId="2AFB5F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2022年巡察专项经费</w:t>
            </w:r>
          </w:p>
        </w:tc>
      </w:tr>
      <w:tr w14:paraId="7291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39F2848B">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F2396C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013" w:type="dxa"/>
            <w:gridSpan w:val="2"/>
            <w:tcBorders>
              <w:top w:val="single" w:color="000000" w:sz="4" w:space="0"/>
              <w:left w:val="single" w:color="000000" w:sz="4" w:space="0"/>
              <w:bottom w:val="single" w:color="000000" w:sz="4" w:space="0"/>
              <w:right w:val="single" w:color="000000" w:sz="4" w:space="0"/>
            </w:tcBorders>
            <w:vAlign w:val="center"/>
          </w:tcPr>
          <w:p w14:paraId="6D9FF5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380" w:type="dxa"/>
            <w:tcBorders>
              <w:top w:val="single" w:color="000000" w:sz="4" w:space="0"/>
              <w:left w:val="single" w:color="000000" w:sz="4" w:space="0"/>
              <w:bottom w:val="single" w:color="000000" w:sz="4" w:space="0"/>
              <w:right w:val="single" w:color="000000" w:sz="4" w:space="0"/>
            </w:tcBorders>
            <w:vAlign w:val="center"/>
          </w:tcPr>
          <w:p w14:paraId="31C93E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11B421D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851" w:type="dxa"/>
            <w:gridSpan w:val="2"/>
            <w:tcBorders>
              <w:top w:val="single" w:color="000000" w:sz="4" w:space="0"/>
              <w:left w:val="single" w:color="000000" w:sz="4" w:space="0"/>
              <w:bottom w:val="single" w:color="000000" w:sz="4" w:space="0"/>
              <w:right w:val="single" w:color="000000" w:sz="4" w:space="0"/>
            </w:tcBorders>
            <w:vAlign w:val="center"/>
          </w:tcPr>
          <w:p w14:paraId="7F7F968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70D8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01D7CB8D">
            <w:pPr>
              <w:jc w:val="center"/>
              <w:rPr>
                <w:rFonts w:hint="default" w:ascii="Calibri" w:hAnsi="Calibri" w:eastAsia="宋体" w:cs="Calibri"/>
                <w:b/>
                <w:bCs/>
                <w:i w:val="0"/>
                <w:iCs w:val="0"/>
                <w:color w:val="000000"/>
                <w:sz w:val="22"/>
                <w:szCs w:val="22"/>
                <w:u w:val="none"/>
              </w:rPr>
            </w:pPr>
          </w:p>
        </w:tc>
        <w:tc>
          <w:tcPr>
            <w:tcW w:w="4013" w:type="dxa"/>
            <w:gridSpan w:val="2"/>
            <w:tcBorders>
              <w:top w:val="single" w:color="000000" w:sz="4" w:space="0"/>
              <w:left w:val="single" w:color="000000" w:sz="4" w:space="0"/>
              <w:bottom w:val="single" w:color="000000" w:sz="4" w:space="0"/>
              <w:right w:val="single" w:color="000000" w:sz="4" w:space="0"/>
            </w:tcBorders>
            <w:vAlign w:val="center"/>
          </w:tcPr>
          <w:p w14:paraId="635AEC0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380" w:type="dxa"/>
            <w:tcBorders>
              <w:top w:val="single" w:color="000000" w:sz="4" w:space="0"/>
              <w:left w:val="single" w:color="000000" w:sz="4" w:space="0"/>
              <w:bottom w:val="single" w:color="000000" w:sz="4" w:space="0"/>
              <w:right w:val="single" w:color="000000" w:sz="4" w:space="0"/>
            </w:tcBorders>
            <w:vAlign w:val="center"/>
          </w:tcPr>
          <w:p w14:paraId="6545A7F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57E2DEB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851" w:type="dxa"/>
            <w:gridSpan w:val="2"/>
            <w:tcBorders>
              <w:top w:val="single" w:color="000000" w:sz="4" w:space="0"/>
              <w:left w:val="single" w:color="000000" w:sz="4" w:space="0"/>
              <w:bottom w:val="single" w:color="000000" w:sz="4" w:space="0"/>
              <w:right w:val="single" w:color="000000" w:sz="4" w:space="0"/>
            </w:tcBorders>
            <w:vAlign w:val="center"/>
          </w:tcPr>
          <w:p w14:paraId="094993A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31A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709E6DD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4C337AD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307" w:type="dxa"/>
            <w:gridSpan w:val="7"/>
            <w:tcBorders>
              <w:top w:val="single" w:color="000000" w:sz="4" w:space="0"/>
              <w:left w:val="single" w:color="000000" w:sz="4" w:space="0"/>
              <w:bottom w:val="single" w:color="000000" w:sz="4" w:space="0"/>
              <w:right w:val="single" w:color="000000" w:sz="4" w:space="0"/>
            </w:tcBorders>
            <w:vAlign w:val="center"/>
          </w:tcPr>
          <w:p w14:paraId="6FFE261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提升巡察质量，加强全区巡察干部素质。</w:t>
            </w:r>
          </w:p>
        </w:tc>
      </w:tr>
      <w:tr w14:paraId="51D0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26CD5C3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643" w:type="dxa"/>
            <w:vMerge w:val="restart"/>
            <w:tcBorders>
              <w:top w:val="single" w:color="000000" w:sz="4" w:space="0"/>
              <w:left w:val="single" w:color="000000" w:sz="4" w:space="0"/>
              <w:bottom w:val="single" w:color="000000" w:sz="4" w:space="0"/>
              <w:right w:val="single" w:color="000000" w:sz="4" w:space="0"/>
            </w:tcBorders>
            <w:vAlign w:val="center"/>
          </w:tcPr>
          <w:p w14:paraId="39E6FFB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370" w:type="dxa"/>
            <w:vMerge w:val="restart"/>
            <w:tcBorders>
              <w:top w:val="single" w:color="000000" w:sz="4" w:space="0"/>
              <w:left w:val="single" w:color="000000" w:sz="4" w:space="0"/>
              <w:bottom w:val="single" w:color="000000" w:sz="4" w:space="0"/>
              <w:right w:val="single" w:color="000000" w:sz="4" w:space="0"/>
            </w:tcBorders>
            <w:vAlign w:val="center"/>
          </w:tcPr>
          <w:p w14:paraId="34392C6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380" w:type="dxa"/>
            <w:vMerge w:val="restart"/>
            <w:tcBorders>
              <w:top w:val="single" w:color="000000" w:sz="4" w:space="0"/>
              <w:left w:val="single" w:color="000000" w:sz="4" w:space="0"/>
              <w:bottom w:val="single" w:color="000000" w:sz="4" w:space="0"/>
              <w:right w:val="single" w:color="000000" w:sz="4" w:space="0"/>
            </w:tcBorders>
            <w:vAlign w:val="center"/>
          </w:tcPr>
          <w:p w14:paraId="4D2283D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36B9D6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67" w:type="dxa"/>
            <w:vMerge w:val="restart"/>
            <w:tcBorders>
              <w:top w:val="single" w:color="000000" w:sz="4" w:space="0"/>
              <w:left w:val="single" w:color="000000" w:sz="4" w:space="0"/>
              <w:bottom w:val="single" w:color="000000" w:sz="4" w:space="0"/>
              <w:right w:val="single" w:color="000000" w:sz="4" w:space="0"/>
            </w:tcBorders>
            <w:vAlign w:val="center"/>
          </w:tcPr>
          <w:p w14:paraId="0371D89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3E8B773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20C2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71E8AA72">
            <w:pPr>
              <w:jc w:val="center"/>
              <w:rPr>
                <w:rFonts w:hint="default" w:ascii="Calibri" w:hAnsi="Calibri" w:eastAsia="宋体" w:cs="Calibri"/>
                <w:b/>
                <w:bCs/>
                <w:i w:val="0"/>
                <w:iCs w:val="0"/>
                <w:color w:val="000000"/>
                <w:sz w:val="22"/>
                <w:szCs w:val="22"/>
                <w:u w:val="none"/>
              </w:rPr>
            </w:pP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14:paraId="13EB69A5">
            <w:pPr>
              <w:jc w:val="center"/>
              <w:rPr>
                <w:rFonts w:hint="default" w:ascii="Calibri" w:hAnsi="Calibri" w:eastAsia="宋体" w:cs="Calibri"/>
                <w:b/>
                <w:bCs/>
                <w:i w:val="0"/>
                <w:iCs w:val="0"/>
                <w:color w:val="000000"/>
                <w:sz w:val="22"/>
                <w:szCs w:val="22"/>
                <w:u w:val="none"/>
              </w:rPr>
            </w:pPr>
          </w:p>
        </w:tc>
        <w:tc>
          <w:tcPr>
            <w:tcW w:w="2370" w:type="dxa"/>
            <w:vMerge w:val="continue"/>
            <w:tcBorders>
              <w:top w:val="single" w:color="000000" w:sz="4" w:space="0"/>
              <w:left w:val="single" w:color="000000" w:sz="4" w:space="0"/>
              <w:bottom w:val="single" w:color="000000" w:sz="4" w:space="0"/>
              <w:right w:val="single" w:color="000000" w:sz="4" w:space="0"/>
            </w:tcBorders>
            <w:vAlign w:val="center"/>
          </w:tcPr>
          <w:p w14:paraId="567E9E60">
            <w:pPr>
              <w:jc w:val="center"/>
              <w:rPr>
                <w:rFonts w:hint="default" w:ascii="Calibri" w:hAnsi="Calibri" w:eastAsia="宋体" w:cs="Calibri"/>
                <w:b/>
                <w:bCs/>
                <w:i w:val="0"/>
                <w:iCs w:val="0"/>
                <w:color w:val="000000"/>
                <w:sz w:val="22"/>
                <w:szCs w:val="22"/>
                <w:u w:val="none"/>
              </w:rPr>
            </w:pPr>
          </w:p>
        </w:tc>
        <w:tc>
          <w:tcPr>
            <w:tcW w:w="2380" w:type="dxa"/>
            <w:vMerge w:val="continue"/>
            <w:tcBorders>
              <w:top w:val="single" w:color="000000" w:sz="4" w:space="0"/>
              <w:left w:val="single" w:color="000000" w:sz="4" w:space="0"/>
              <w:bottom w:val="single" w:color="000000" w:sz="4" w:space="0"/>
              <w:right w:val="single" w:color="000000" w:sz="4" w:space="0"/>
            </w:tcBorders>
            <w:vAlign w:val="center"/>
          </w:tcPr>
          <w:p w14:paraId="38462ED8">
            <w:pPr>
              <w:jc w:val="center"/>
              <w:rPr>
                <w:rFonts w:hint="default" w:ascii="Calibri" w:hAnsi="Calibri" w:eastAsia="宋体" w:cs="Calibri"/>
                <w:b/>
                <w:bCs/>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14:paraId="793F50A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43" w:type="dxa"/>
            <w:tcBorders>
              <w:top w:val="single" w:color="000000" w:sz="4" w:space="0"/>
              <w:left w:val="single" w:color="000000" w:sz="4" w:space="0"/>
              <w:bottom w:val="single" w:color="000000" w:sz="4" w:space="0"/>
              <w:right w:val="single" w:color="000000" w:sz="4" w:space="0"/>
            </w:tcBorders>
            <w:vAlign w:val="center"/>
          </w:tcPr>
          <w:p w14:paraId="0BC266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370" w:type="dxa"/>
            <w:tcBorders>
              <w:top w:val="single" w:color="000000" w:sz="4" w:space="0"/>
              <w:left w:val="single" w:color="000000" w:sz="4" w:space="0"/>
              <w:bottom w:val="single" w:color="000000" w:sz="4" w:space="0"/>
              <w:right w:val="single" w:color="000000" w:sz="4" w:space="0"/>
            </w:tcBorders>
            <w:vAlign w:val="center"/>
          </w:tcPr>
          <w:p w14:paraId="3271AF2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67" w:type="dxa"/>
            <w:vMerge w:val="continue"/>
            <w:tcBorders>
              <w:top w:val="single" w:color="000000" w:sz="4" w:space="0"/>
              <w:left w:val="single" w:color="000000" w:sz="4" w:space="0"/>
              <w:bottom w:val="single" w:color="000000" w:sz="4" w:space="0"/>
              <w:right w:val="single" w:color="000000" w:sz="4" w:space="0"/>
            </w:tcBorders>
            <w:vAlign w:val="center"/>
          </w:tcPr>
          <w:p w14:paraId="28AA1404">
            <w:pPr>
              <w:jc w:val="center"/>
              <w:rPr>
                <w:rFonts w:hint="default" w:ascii="Calibri" w:hAnsi="Calibri" w:eastAsia="宋体" w:cs="Calibri"/>
                <w:b/>
                <w:bCs/>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4671365F">
            <w:pPr>
              <w:jc w:val="center"/>
              <w:rPr>
                <w:rFonts w:hint="default" w:ascii="Calibri" w:hAnsi="Calibri" w:eastAsia="宋体" w:cs="Calibri"/>
                <w:b/>
                <w:bCs/>
                <w:i w:val="0"/>
                <w:iCs w:val="0"/>
                <w:color w:val="000000"/>
                <w:sz w:val="22"/>
                <w:szCs w:val="22"/>
                <w:u w:val="none"/>
              </w:rPr>
            </w:pPr>
          </w:p>
        </w:tc>
      </w:tr>
      <w:tr w14:paraId="6F29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4DC2893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61951D6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365A148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2380" w:type="dxa"/>
            <w:tcBorders>
              <w:top w:val="single" w:color="000000" w:sz="4" w:space="0"/>
              <w:left w:val="single" w:color="000000" w:sz="4" w:space="0"/>
              <w:bottom w:val="single" w:color="000000" w:sz="4" w:space="0"/>
              <w:right w:val="single" w:color="000000" w:sz="4" w:space="0"/>
            </w:tcBorders>
            <w:vAlign w:val="center"/>
          </w:tcPr>
          <w:p w14:paraId="57F588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793" w:type="dxa"/>
            <w:tcBorders>
              <w:top w:val="single" w:color="000000" w:sz="4" w:space="0"/>
              <w:left w:val="single" w:color="000000" w:sz="4" w:space="0"/>
              <w:bottom w:val="single" w:color="000000" w:sz="4" w:space="0"/>
              <w:right w:val="single" w:color="000000" w:sz="4" w:space="0"/>
            </w:tcBorders>
            <w:vAlign w:val="center"/>
          </w:tcPr>
          <w:p w14:paraId="06319C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74F3C5B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w:t>
            </w:r>
          </w:p>
        </w:tc>
        <w:tc>
          <w:tcPr>
            <w:tcW w:w="2370" w:type="dxa"/>
            <w:tcBorders>
              <w:top w:val="single" w:color="000000" w:sz="4" w:space="0"/>
              <w:left w:val="single" w:color="000000" w:sz="4" w:space="0"/>
              <w:bottom w:val="single" w:color="000000" w:sz="4" w:space="0"/>
              <w:right w:val="single" w:color="000000" w:sz="4" w:space="0"/>
            </w:tcBorders>
            <w:vAlign w:val="center"/>
          </w:tcPr>
          <w:p w14:paraId="527CEF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vAlign w:val="center"/>
          </w:tcPr>
          <w:p w14:paraId="2F02091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1484" w:type="dxa"/>
            <w:tcBorders>
              <w:top w:val="single" w:color="000000" w:sz="4" w:space="0"/>
              <w:left w:val="single" w:color="000000" w:sz="4" w:space="0"/>
              <w:bottom w:val="single" w:color="000000" w:sz="4" w:space="0"/>
              <w:right w:val="single" w:color="000000" w:sz="4" w:space="0"/>
            </w:tcBorders>
            <w:vAlign w:val="center"/>
          </w:tcPr>
          <w:p w14:paraId="0CFA752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2544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9F10F3E">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3F48D00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483119E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70DBFC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793" w:type="dxa"/>
            <w:tcBorders>
              <w:top w:val="single" w:color="000000" w:sz="4" w:space="0"/>
              <w:left w:val="single" w:color="000000" w:sz="4" w:space="0"/>
              <w:bottom w:val="single" w:color="000000" w:sz="4" w:space="0"/>
              <w:right w:val="single" w:color="000000" w:sz="4" w:space="0"/>
            </w:tcBorders>
            <w:vAlign w:val="center"/>
          </w:tcPr>
          <w:p w14:paraId="430832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541AB80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11DD14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1C62A2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40F834A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5D2E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37F10868">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7AD950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14CAA0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2380" w:type="dxa"/>
            <w:tcBorders>
              <w:top w:val="single" w:color="000000" w:sz="4" w:space="0"/>
              <w:left w:val="single" w:color="000000" w:sz="4" w:space="0"/>
              <w:bottom w:val="single" w:color="000000" w:sz="4" w:space="0"/>
              <w:right w:val="single" w:color="000000" w:sz="4" w:space="0"/>
            </w:tcBorders>
            <w:vAlign w:val="center"/>
          </w:tcPr>
          <w:p w14:paraId="1C2215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793" w:type="dxa"/>
            <w:tcBorders>
              <w:top w:val="single" w:color="000000" w:sz="4" w:space="0"/>
              <w:left w:val="single" w:color="000000" w:sz="4" w:space="0"/>
              <w:bottom w:val="single" w:color="000000" w:sz="4" w:space="0"/>
              <w:right w:val="single" w:color="000000" w:sz="4" w:space="0"/>
            </w:tcBorders>
            <w:vAlign w:val="center"/>
          </w:tcPr>
          <w:p w14:paraId="4A02D9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2BDD49B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34778BD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2367" w:type="dxa"/>
            <w:tcBorders>
              <w:top w:val="single" w:color="000000" w:sz="4" w:space="0"/>
              <w:left w:val="single" w:color="000000" w:sz="4" w:space="0"/>
              <w:bottom w:val="single" w:color="000000" w:sz="4" w:space="0"/>
              <w:right w:val="single" w:color="000000" w:sz="4" w:space="0"/>
            </w:tcBorders>
            <w:vAlign w:val="center"/>
          </w:tcPr>
          <w:p w14:paraId="1E58B08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1484" w:type="dxa"/>
            <w:tcBorders>
              <w:top w:val="single" w:color="000000" w:sz="4" w:space="0"/>
              <w:left w:val="single" w:color="000000" w:sz="4" w:space="0"/>
              <w:bottom w:val="single" w:color="000000" w:sz="4" w:space="0"/>
              <w:right w:val="single" w:color="000000" w:sz="4" w:space="0"/>
            </w:tcBorders>
            <w:vAlign w:val="center"/>
          </w:tcPr>
          <w:p w14:paraId="30D842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158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F782A95">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top"/>
          </w:tcPr>
          <w:p w14:paraId="555C764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370" w:type="dxa"/>
            <w:tcBorders>
              <w:top w:val="single" w:color="000000" w:sz="4" w:space="0"/>
              <w:left w:val="single" w:color="000000" w:sz="4" w:space="0"/>
              <w:bottom w:val="single" w:color="000000" w:sz="4" w:space="0"/>
              <w:right w:val="single" w:color="000000" w:sz="4" w:space="0"/>
            </w:tcBorders>
            <w:vAlign w:val="top"/>
          </w:tcPr>
          <w:p w14:paraId="69B38A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2380" w:type="dxa"/>
            <w:tcBorders>
              <w:top w:val="single" w:color="000000" w:sz="4" w:space="0"/>
              <w:left w:val="single" w:color="000000" w:sz="4" w:space="0"/>
              <w:bottom w:val="single" w:color="000000" w:sz="4" w:space="0"/>
              <w:right w:val="single" w:color="000000" w:sz="4" w:space="0"/>
            </w:tcBorders>
            <w:vAlign w:val="top"/>
          </w:tcPr>
          <w:p w14:paraId="0286718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793" w:type="dxa"/>
            <w:tcBorders>
              <w:top w:val="single" w:color="000000" w:sz="4" w:space="0"/>
              <w:left w:val="single" w:color="000000" w:sz="4" w:space="0"/>
              <w:bottom w:val="single" w:color="000000" w:sz="4" w:space="0"/>
              <w:right w:val="single" w:color="000000" w:sz="4" w:space="0"/>
            </w:tcBorders>
            <w:vAlign w:val="top"/>
          </w:tcPr>
          <w:p w14:paraId="580EBB5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top"/>
          </w:tcPr>
          <w:p w14:paraId="7CBBF3B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top"/>
          </w:tcPr>
          <w:p w14:paraId="14FB23C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2367" w:type="dxa"/>
            <w:tcBorders>
              <w:top w:val="single" w:color="000000" w:sz="4" w:space="0"/>
              <w:left w:val="single" w:color="000000" w:sz="4" w:space="0"/>
              <w:bottom w:val="single" w:color="000000" w:sz="4" w:space="0"/>
              <w:right w:val="single" w:color="000000" w:sz="4" w:space="0"/>
            </w:tcBorders>
            <w:vAlign w:val="top"/>
          </w:tcPr>
          <w:p w14:paraId="6FF8E22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1484" w:type="dxa"/>
            <w:tcBorders>
              <w:top w:val="single" w:color="000000" w:sz="4" w:space="0"/>
              <w:left w:val="single" w:color="000000" w:sz="4" w:space="0"/>
              <w:bottom w:val="single" w:color="000000" w:sz="4" w:space="0"/>
              <w:right w:val="single" w:color="000000" w:sz="4" w:space="0"/>
            </w:tcBorders>
            <w:vAlign w:val="top"/>
          </w:tcPr>
          <w:p w14:paraId="49C25A5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67D8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7C4376F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0301A60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A2CCA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7AD5F8C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793" w:type="dxa"/>
            <w:tcBorders>
              <w:top w:val="single" w:color="000000" w:sz="4" w:space="0"/>
              <w:left w:val="single" w:color="000000" w:sz="4" w:space="0"/>
              <w:bottom w:val="single" w:color="000000" w:sz="4" w:space="0"/>
              <w:right w:val="single" w:color="000000" w:sz="4" w:space="0"/>
            </w:tcBorders>
            <w:vAlign w:val="center"/>
          </w:tcPr>
          <w:p w14:paraId="4C664D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1754943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063D666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1C10E8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361CE4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4C13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741B8653">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4BE8F0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11A56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1B5B28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793" w:type="dxa"/>
            <w:tcBorders>
              <w:top w:val="single" w:color="000000" w:sz="4" w:space="0"/>
              <w:left w:val="single" w:color="000000" w:sz="4" w:space="0"/>
              <w:bottom w:val="single" w:color="000000" w:sz="4" w:space="0"/>
              <w:right w:val="single" w:color="000000" w:sz="4" w:space="0"/>
            </w:tcBorders>
            <w:vAlign w:val="center"/>
          </w:tcPr>
          <w:p w14:paraId="0A47EC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47A6A8E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16E5FC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0E0C4B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6794337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55F9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08347D92">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549AD4F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59A87D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80" w:type="dxa"/>
            <w:tcBorders>
              <w:top w:val="single" w:color="000000" w:sz="4" w:space="0"/>
              <w:left w:val="single" w:color="000000" w:sz="4" w:space="0"/>
              <w:bottom w:val="single" w:color="000000" w:sz="4" w:space="0"/>
              <w:right w:val="single" w:color="000000" w:sz="4" w:space="0"/>
            </w:tcBorders>
            <w:vAlign w:val="center"/>
          </w:tcPr>
          <w:p w14:paraId="02842C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793" w:type="dxa"/>
            <w:tcBorders>
              <w:top w:val="single" w:color="000000" w:sz="4" w:space="0"/>
              <w:left w:val="single" w:color="000000" w:sz="4" w:space="0"/>
              <w:bottom w:val="single" w:color="000000" w:sz="4" w:space="0"/>
              <w:right w:val="single" w:color="000000" w:sz="4" w:space="0"/>
            </w:tcBorders>
            <w:vAlign w:val="center"/>
          </w:tcPr>
          <w:p w14:paraId="18CF15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40B182A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07BFFE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67" w:type="dxa"/>
            <w:tcBorders>
              <w:top w:val="single" w:color="000000" w:sz="4" w:space="0"/>
              <w:left w:val="single" w:color="000000" w:sz="4" w:space="0"/>
              <w:bottom w:val="single" w:color="000000" w:sz="4" w:space="0"/>
              <w:right w:val="single" w:color="000000" w:sz="4" w:space="0"/>
            </w:tcBorders>
            <w:vAlign w:val="center"/>
          </w:tcPr>
          <w:p w14:paraId="5DD52E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14:paraId="2566A97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20D2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56C19DE">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top"/>
          </w:tcPr>
          <w:p w14:paraId="325EB1E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370" w:type="dxa"/>
            <w:tcBorders>
              <w:top w:val="single" w:color="000000" w:sz="4" w:space="0"/>
              <w:left w:val="single" w:color="000000" w:sz="4" w:space="0"/>
              <w:bottom w:val="single" w:color="000000" w:sz="4" w:space="0"/>
              <w:right w:val="single" w:color="000000" w:sz="4" w:space="0"/>
            </w:tcBorders>
            <w:vAlign w:val="top"/>
          </w:tcPr>
          <w:p w14:paraId="70CF7C0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2380" w:type="dxa"/>
            <w:tcBorders>
              <w:top w:val="single" w:color="000000" w:sz="4" w:space="0"/>
              <w:left w:val="single" w:color="000000" w:sz="4" w:space="0"/>
              <w:bottom w:val="single" w:color="000000" w:sz="4" w:space="0"/>
              <w:right w:val="single" w:color="000000" w:sz="4" w:space="0"/>
            </w:tcBorders>
            <w:vAlign w:val="top"/>
          </w:tcPr>
          <w:p w14:paraId="71DC3AD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793" w:type="dxa"/>
            <w:tcBorders>
              <w:top w:val="single" w:color="000000" w:sz="4" w:space="0"/>
              <w:left w:val="single" w:color="000000" w:sz="4" w:space="0"/>
              <w:bottom w:val="single" w:color="000000" w:sz="4" w:space="0"/>
              <w:right w:val="single" w:color="000000" w:sz="4" w:space="0"/>
            </w:tcBorders>
            <w:vAlign w:val="top"/>
          </w:tcPr>
          <w:p w14:paraId="23DC010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top"/>
          </w:tcPr>
          <w:p w14:paraId="6193457A">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top"/>
          </w:tcPr>
          <w:p w14:paraId="468C84E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2367" w:type="dxa"/>
            <w:tcBorders>
              <w:top w:val="single" w:color="000000" w:sz="4" w:space="0"/>
              <w:left w:val="single" w:color="000000" w:sz="4" w:space="0"/>
              <w:bottom w:val="single" w:color="000000" w:sz="4" w:space="0"/>
              <w:right w:val="single" w:color="000000" w:sz="4" w:space="0"/>
            </w:tcBorders>
            <w:vAlign w:val="top"/>
          </w:tcPr>
          <w:p w14:paraId="63BACC8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1484" w:type="dxa"/>
            <w:tcBorders>
              <w:top w:val="single" w:color="000000" w:sz="4" w:space="0"/>
              <w:left w:val="single" w:color="000000" w:sz="4" w:space="0"/>
              <w:bottom w:val="single" w:color="000000" w:sz="4" w:space="0"/>
              <w:right w:val="single" w:color="000000" w:sz="4" w:space="0"/>
            </w:tcBorders>
            <w:vAlign w:val="top"/>
          </w:tcPr>
          <w:p w14:paraId="30A2522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4A0A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11ED809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275AFA7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5554E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2380" w:type="dxa"/>
            <w:tcBorders>
              <w:top w:val="single" w:color="000000" w:sz="4" w:space="0"/>
              <w:left w:val="single" w:color="000000" w:sz="4" w:space="0"/>
              <w:bottom w:val="single" w:color="000000" w:sz="4" w:space="0"/>
              <w:right w:val="single" w:color="000000" w:sz="4" w:space="0"/>
            </w:tcBorders>
            <w:vAlign w:val="center"/>
          </w:tcPr>
          <w:p w14:paraId="2E3E51B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793" w:type="dxa"/>
            <w:tcBorders>
              <w:top w:val="single" w:color="000000" w:sz="4" w:space="0"/>
              <w:left w:val="single" w:color="000000" w:sz="4" w:space="0"/>
              <w:bottom w:val="single" w:color="000000" w:sz="4" w:space="0"/>
              <w:right w:val="single" w:color="000000" w:sz="4" w:space="0"/>
            </w:tcBorders>
            <w:vAlign w:val="center"/>
          </w:tcPr>
          <w:p w14:paraId="3A55458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5259B83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26B4A4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2367" w:type="dxa"/>
            <w:tcBorders>
              <w:top w:val="single" w:color="000000" w:sz="4" w:space="0"/>
              <w:left w:val="single" w:color="000000" w:sz="4" w:space="0"/>
              <w:bottom w:val="single" w:color="000000" w:sz="4" w:space="0"/>
              <w:right w:val="single" w:color="000000" w:sz="4" w:space="0"/>
            </w:tcBorders>
            <w:vAlign w:val="center"/>
          </w:tcPr>
          <w:p w14:paraId="7CE887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1484" w:type="dxa"/>
            <w:tcBorders>
              <w:top w:val="single" w:color="000000" w:sz="4" w:space="0"/>
              <w:left w:val="single" w:color="000000" w:sz="4" w:space="0"/>
              <w:bottom w:val="single" w:color="000000" w:sz="4" w:space="0"/>
              <w:right w:val="single" w:color="000000" w:sz="4" w:space="0"/>
            </w:tcBorders>
            <w:vAlign w:val="center"/>
          </w:tcPr>
          <w:p w14:paraId="29FAC14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bl>
    <w:p w14:paraId="1C712F52">
      <w:pPr>
        <w:pStyle w:val="2"/>
        <w:ind w:left="0" w:leftChars="0" w:firstLine="0" w:firstLineChars="0"/>
        <w:sectPr>
          <w:pgSz w:w="16838" w:h="11906" w:orient="landscape"/>
          <w:pgMar w:top="720" w:right="720" w:bottom="720" w:left="720" w:header="851" w:footer="992" w:gutter="0"/>
          <w:cols w:space="720" w:num="1"/>
          <w:rtlGutter w:val="0"/>
          <w:docGrid w:type="lines" w:linePitch="312" w:charSpace="0"/>
        </w:sectPr>
      </w:pPr>
    </w:p>
    <w:p w14:paraId="1BE074FA">
      <w:pPr>
        <w:sectPr>
          <w:pgSz w:w="16838" w:h="11906" w:orient="landscape"/>
          <w:pgMar w:top="1134" w:right="1531" w:bottom="1134" w:left="1474" w:header="851" w:footer="992" w:gutter="0"/>
          <w:cols w:space="720" w:num="1"/>
          <w:rtlGutter w:val="0"/>
          <w:docGrid w:type="lines" w:linePitch="312" w:charSpace="0"/>
        </w:sectPr>
      </w:pPr>
    </w:p>
    <w:p w14:paraId="19F70719">
      <w:pPr>
        <w:pStyle w:val="2"/>
        <w:rPr>
          <w:rFonts w:hint="eastAsia" w:ascii="宋体" w:cs="宋体"/>
          <w:sz w:val="30"/>
          <w:szCs w:val="30"/>
          <w:lang w:eastAsia="zh-CN"/>
        </w:rPr>
      </w:pPr>
    </w:p>
    <w:p w14:paraId="158A77E9">
      <w:pPr>
        <w:pStyle w:val="2"/>
        <w:rPr>
          <w:rFonts w:hint="eastAsia" w:ascii="宋体" w:cs="宋体"/>
          <w:sz w:val="30"/>
          <w:szCs w:val="30"/>
          <w:lang w:eastAsia="zh-CN"/>
        </w:rPr>
      </w:pPr>
    </w:p>
    <w:p w14:paraId="3AE56441">
      <w:pPr>
        <w:pStyle w:val="2"/>
        <w:rPr>
          <w:rFonts w:hint="eastAsia" w:ascii="宋体" w:cs="宋体"/>
          <w:sz w:val="30"/>
          <w:szCs w:val="30"/>
          <w:lang w:eastAsia="zh-CN"/>
        </w:rPr>
      </w:pPr>
    </w:p>
    <w:p w14:paraId="474A1A55">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14:paraId="16767721">
      <w:pPr>
        <w:jc w:val="left"/>
        <w:outlineLvl w:val="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w:t>
      </w:r>
      <w:r>
        <w:rPr>
          <w:rFonts w:hint="eastAsia" w:ascii="仿宋" w:hAnsi="仿宋" w:eastAsia="仿宋"/>
          <w:sz w:val="32"/>
          <w:szCs w:val="32"/>
          <w:lang w:val="en-US" w:eastAsia="zh-CN"/>
        </w:rPr>
        <w:t>纪工委</w:t>
      </w:r>
      <w:r>
        <w:rPr>
          <w:rFonts w:hint="eastAsia" w:ascii="仿宋" w:hAnsi="仿宋" w:eastAsia="仿宋"/>
          <w:sz w:val="32"/>
          <w:szCs w:val="32"/>
        </w:rPr>
        <w:t>安排采购预算</w:t>
      </w:r>
      <w:r>
        <w:rPr>
          <w:rFonts w:hint="eastAsia" w:ascii="仿宋" w:hAnsi="仿宋" w:eastAsia="仿宋"/>
          <w:sz w:val="32"/>
          <w:szCs w:val="32"/>
          <w:lang w:val="en-US" w:eastAsia="zh-CN"/>
        </w:rPr>
        <w:t>0.65</w:t>
      </w:r>
      <w:r>
        <w:rPr>
          <w:rFonts w:hint="eastAsia" w:ascii="仿宋" w:hAnsi="仿宋" w:eastAsia="仿宋"/>
          <w:sz w:val="32"/>
          <w:szCs w:val="32"/>
        </w:rPr>
        <w:t>万元。具体内容见下表：</w:t>
      </w:r>
    </w:p>
    <w:p w14:paraId="5DB0CA21">
      <w:pPr>
        <w:ind w:firstLine="640" w:firstLineChars="200"/>
        <w:jc w:val="left"/>
        <w:outlineLvl w:val="0"/>
        <w:rPr>
          <w:rFonts w:hint="eastAsia" w:ascii="仿宋" w:hAnsi="仿宋" w:eastAsia="仿宋"/>
          <w:sz w:val="32"/>
          <w:szCs w:val="32"/>
        </w:rPr>
      </w:pPr>
    </w:p>
    <w:tbl>
      <w:tblPr>
        <w:tblStyle w:val="5"/>
        <w:tblpPr w:leftFromText="180" w:rightFromText="180" w:vertAnchor="text" w:horzAnchor="page" w:tblpX="705" w:tblpY="3"/>
        <w:tblOverlap w:val="never"/>
        <w:tblW w:w="110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8"/>
        <w:gridCol w:w="885"/>
        <w:gridCol w:w="1575"/>
        <w:gridCol w:w="825"/>
        <w:gridCol w:w="407"/>
        <w:gridCol w:w="661"/>
        <w:gridCol w:w="679"/>
        <w:gridCol w:w="712"/>
        <w:gridCol w:w="711"/>
        <w:gridCol w:w="711"/>
        <w:gridCol w:w="660"/>
        <w:gridCol w:w="662"/>
        <w:gridCol w:w="662"/>
        <w:gridCol w:w="622"/>
      </w:tblGrid>
      <w:tr w14:paraId="4917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tblHeader/>
        </w:trPr>
        <w:tc>
          <w:tcPr>
            <w:tcW w:w="2173" w:type="dxa"/>
            <w:gridSpan w:val="2"/>
            <w:vAlign w:val="center"/>
          </w:tcPr>
          <w:p w14:paraId="2F0C2A84">
            <w:pPr>
              <w:spacing w:line="300" w:lineRule="exact"/>
              <w:jc w:val="center"/>
              <w:rPr>
                <w:rFonts w:ascii="????_GBK" w:eastAsia="Times New Roman"/>
                <w:b/>
              </w:rPr>
            </w:pPr>
            <w:r>
              <w:rPr>
                <w:rFonts w:ascii="????_GBK" w:eastAsia="Times New Roman"/>
                <w:b/>
              </w:rPr>
              <w:t>政府采购项目来源</w:t>
            </w:r>
          </w:p>
        </w:tc>
        <w:tc>
          <w:tcPr>
            <w:tcW w:w="1575" w:type="dxa"/>
            <w:vMerge w:val="restart"/>
            <w:vAlign w:val="center"/>
          </w:tcPr>
          <w:p w14:paraId="795C2571">
            <w:pPr>
              <w:spacing w:line="300" w:lineRule="exact"/>
              <w:jc w:val="center"/>
              <w:rPr>
                <w:rFonts w:ascii="????_GBK" w:eastAsia="Times New Roman"/>
                <w:b/>
              </w:rPr>
            </w:pPr>
            <w:r>
              <w:rPr>
                <w:rFonts w:ascii="????_GBK" w:eastAsia="Times New Roman"/>
                <w:b/>
              </w:rPr>
              <w:t>采购物品名称</w:t>
            </w:r>
          </w:p>
        </w:tc>
        <w:tc>
          <w:tcPr>
            <w:tcW w:w="825" w:type="dxa"/>
            <w:vMerge w:val="restart"/>
            <w:vAlign w:val="center"/>
          </w:tcPr>
          <w:p w14:paraId="5A797A8A">
            <w:pPr>
              <w:spacing w:line="300" w:lineRule="exact"/>
              <w:jc w:val="center"/>
              <w:rPr>
                <w:rFonts w:ascii="????_GBK" w:eastAsia="Times New Roman"/>
                <w:b/>
              </w:rPr>
            </w:pPr>
            <w:r>
              <w:rPr>
                <w:rFonts w:ascii="????_GBK" w:eastAsia="Times New Roman"/>
                <w:b/>
              </w:rPr>
              <w:t>政府采购目录序号</w:t>
            </w:r>
          </w:p>
        </w:tc>
        <w:tc>
          <w:tcPr>
            <w:tcW w:w="407" w:type="dxa"/>
            <w:vMerge w:val="restart"/>
            <w:vAlign w:val="center"/>
          </w:tcPr>
          <w:p w14:paraId="3E9E87ED">
            <w:pPr>
              <w:spacing w:line="300" w:lineRule="exact"/>
              <w:jc w:val="center"/>
              <w:rPr>
                <w:rFonts w:ascii="????_GBK" w:eastAsia="Times New Roman"/>
                <w:b/>
              </w:rPr>
            </w:pPr>
            <w:r>
              <w:rPr>
                <w:rFonts w:ascii="????_GBK" w:eastAsia="Times New Roman"/>
                <w:b/>
              </w:rPr>
              <w:t>数量</w:t>
            </w:r>
            <w:r>
              <w:rPr>
                <w:rFonts w:hint="eastAsia" w:ascii="????_GBK"/>
                <w:b/>
                <w:lang w:eastAsia="zh-CN"/>
              </w:rPr>
              <w:t>部门</w:t>
            </w:r>
          </w:p>
        </w:tc>
        <w:tc>
          <w:tcPr>
            <w:tcW w:w="661" w:type="dxa"/>
            <w:vMerge w:val="restart"/>
            <w:vAlign w:val="center"/>
          </w:tcPr>
          <w:p w14:paraId="0ACC89FB">
            <w:pPr>
              <w:spacing w:line="300" w:lineRule="exact"/>
              <w:jc w:val="center"/>
              <w:rPr>
                <w:rFonts w:ascii="????_GBK" w:eastAsia="Times New Roman"/>
                <w:b/>
              </w:rPr>
            </w:pPr>
            <w:r>
              <w:rPr>
                <w:rFonts w:ascii="????_GBK" w:eastAsia="Times New Roman"/>
                <w:b/>
              </w:rPr>
              <w:t>数量</w:t>
            </w:r>
          </w:p>
        </w:tc>
        <w:tc>
          <w:tcPr>
            <w:tcW w:w="679" w:type="dxa"/>
            <w:vMerge w:val="restart"/>
            <w:vAlign w:val="center"/>
          </w:tcPr>
          <w:p w14:paraId="5A685DF8">
            <w:pPr>
              <w:spacing w:line="300" w:lineRule="exact"/>
              <w:jc w:val="center"/>
              <w:rPr>
                <w:rFonts w:ascii="????_GBK" w:eastAsia="Times New Roman"/>
                <w:b/>
              </w:rPr>
            </w:pPr>
            <w:r>
              <w:rPr>
                <w:rFonts w:ascii="????_GBK" w:eastAsia="Times New Roman"/>
                <w:b/>
              </w:rPr>
              <w:t>单价</w:t>
            </w:r>
          </w:p>
        </w:tc>
        <w:tc>
          <w:tcPr>
            <w:tcW w:w="4740" w:type="dxa"/>
            <w:gridSpan w:val="7"/>
            <w:vAlign w:val="center"/>
          </w:tcPr>
          <w:p w14:paraId="50E57C27">
            <w:pPr>
              <w:spacing w:line="300" w:lineRule="exact"/>
              <w:jc w:val="center"/>
              <w:rPr>
                <w:rFonts w:ascii="????_GBK" w:eastAsia="Times New Roman"/>
                <w:b/>
              </w:rPr>
            </w:pPr>
            <w:r>
              <w:rPr>
                <w:rFonts w:ascii="????_GBK" w:eastAsia="Times New Roman"/>
                <w:b/>
              </w:rPr>
              <w:t>政府采购金额</w:t>
            </w:r>
          </w:p>
        </w:tc>
      </w:tr>
      <w:tr w14:paraId="2EB6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tblHeader/>
        </w:trPr>
        <w:tc>
          <w:tcPr>
            <w:tcW w:w="1288" w:type="dxa"/>
            <w:vMerge w:val="restart"/>
            <w:vAlign w:val="center"/>
          </w:tcPr>
          <w:p w14:paraId="5C3CB704">
            <w:pPr>
              <w:spacing w:line="300" w:lineRule="exact"/>
              <w:jc w:val="center"/>
              <w:rPr>
                <w:rFonts w:ascii="????_GBK" w:eastAsia="Times New Roman"/>
                <w:b/>
              </w:rPr>
            </w:pPr>
            <w:r>
              <w:rPr>
                <w:rFonts w:ascii="????_GBK" w:eastAsia="Times New Roman"/>
                <w:b/>
              </w:rPr>
              <w:t>项目名称</w:t>
            </w:r>
          </w:p>
        </w:tc>
        <w:tc>
          <w:tcPr>
            <w:tcW w:w="885" w:type="dxa"/>
            <w:vMerge w:val="restart"/>
            <w:vAlign w:val="center"/>
          </w:tcPr>
          <w:p w14:paraId="7975B099">
            <w:pPr>
              <w:spacing w:line="300" w:lineRule="exact"/>
              <w:jc w:val="center"/>
              <w:rPr>
                <w:rFonts w:ascii="????_GBK" w:eastAsia="Times New Roman"/>
                <w:b/>
              </w:rPr>
            </w:pPr>
            <w:r>
              <w:rPr>
                <w:rFonts w:ascii="????_GBK" w:eastAsia="Times New Roman"/>
                <w:b/>
              </w:rPr>
              <w:t>预算资金</w:t>
            </w:r>
          </w:p>
        </w:tc>
        <w:tc>
          <w:tcPr>
            <w:tcW w:w="1575" w:type="dxa"/>
            <w:vMerge w:val="continue"/>
            <w:vAlign w:val="center"/>
          </w:tcPr>
          <w:p w14:paraId="346A1514">
            <w:pPr>
              <w:spacing w:line="300" w:lineRule="exact"/>
              <w:jc w:val="left"/>
              <w:outlineLvl w:val="0"/>
            </w:pPr>
          </w:p>
        </w:tc>
        <w:tc>
          <w:tcPr>
            <w:tcW w:w="825" w:type="dxa"/>
            <w:vMerge w:val="continue"/>
            <w:vAlign w:val="center"/>
          </w:tcPr>
          <w:p w14:paraId="1C273043">
            <w:pPr>
              <w:spacing w:line="300" w:lineRule="exact"/>
              <w:jc w:val="left"/>
              <w:outlineLvl w:val="0"/>
            </w:pPr>
          </w:p>
        </w:tc>
        <w:tc>
          <w:tcPr>
            <w:tcW w:w="407" w:type="dxa"/>
            <w:vMerge w:val="continue"/>
            <w:vAlign w:val="center"/>
          </w:tcPr>
          <w:p w14:paraId="39D0D643">
            <w:pPr>
              <w:spacing w:line="300" w:lineRule="exact"/>
              <w:jc w:val="left"/>
              <w:outlineLvl w:val="0"/>
            </w:pPr>
          </w:p>
        </w:tc>
        <w:tc>
          <w:tcPr>
            <w:tcW w:w="661" w:type="dxa"/>
            <w:vMerge w:val="continue"/>
            <w:vAlign w:val="center"/>
          </w:tcPr>
          <w:p w14:paraId="18A25F6A">
            <w:pPr>
              <w:spacing w:line="300" w:lineRule="exact"/>
              <w:jc w:val="left"/>
              <w:outlineLvl w:val="0"/>
            </w:pPr>
          </w:p>
        </w:tc>
        <w:tc>
          <w:tcPr>
            <w:tcW w:w="679" w:type="dxa"/>
            <w:vMerge w:val="continue"/>
            <w:vAlign w:val="center"/>
          </w:tcPr>
          <w:p w14:paraId="305C1B5F">
            <w:pPr>
              <w:spacing w:line="300" w:lineRule="exact"/>
              <w:jc w:val="left"/>
              <w:outlineLvl w:val="0"/>
            </w:pPr>
          </w:p>
        </w:tc>
        <w:tc>
          <w:tcPr>
            <w:tcW w:w="712" w:type="dxa"/>
            <w:vMerge w:val="restart"/>
            <w:vAlign w:val="center"/>
          </w:tcPr>
          <w:p w14:paraId="551E38A1">
            <w:pPr>
              <w:spacing w:line="300" w:lineRule="exact"/>
              <w:jc w:val="center"/>
              <w:rPr>
                <w:rFonts w:ascii="????_GBK" w:eastAsia="Times New Roman"/>
                <w:b/>
              </w:rPr>
            </w:pPr>
            <w:r>
              <w:rPr>
                <w:rFonts w:ascii="????_GBK" w:eastAsia="Times New Roman"/>
                <w:b/>
              </w:rPr>
              <w:t>总计</w:t>
            </w:r>
          </w:p>
        </w:tc>
        <w:tc>
          <w:tcPr>
            <w:tcW w:w="3406" w:type="dxa"/>
            <w:gridSpan w:val="5"/>
            <w:vAlign w:val="center"/>
          </w:tcPr>
          <w:p w14:paraId="01444878">
            <w:pPr>
              <w:spacing w:line="300" w:lineRule="exact"/>
              <w:jc w:val="center"/>
              <w:rPr>
                <w:rFonts w:ascii="????_GBK" w:eastAsia="Times New Roman"/>
                <w:b/>
              </w:rPr>
            </w:pPr>
            <w:r>
              <w:rPr>
                <w:rFonts w:ascii="????_GBK" w:eastAsia="Times New Roman"/>
                <w:b/>
              </w:rPr>
              <w:t>当年</w:t>
            </w:r>
            <w:r>
              <w:rPr>
                <w:rFonts w:hint="eastAsia" w:ascii="????_GBK"/>
                <w:b/>
                <w:lang w:eastAsia="zh-CN"/>
              </w:rPr>
              <w:t>部门</w:t>
            </w:r>
            <w:r>
              <w:rPr>
                <w:rFonts w:ascii="????_GBK" w:eastAsia="Times New Roman"/>
                <w:b/>
              </w:rPr>
              <w:t>预算安排资金</w:t>
            </w:r>
          </w:p>
        </w:tc>
        <w:tc>
          <w:tcPr>
            <w:tcW w:w="622" w:type="dxa"/>
            <w:vMerge w:val="restart"/>
            <w:vAlign w:val="center"/>
          </w:tcPr>
          <w:p w14:paraId="1EC4F230">
            <w:pPr>
              <w:spacing w:line="300" w:lineRule="exact"/>
              <w:jc w:val="center"/>
              <w:rPr>
                <w:rFonts w:ascii="????_GBK" w:eastAsia="Times New Roman"/>
                <w:b/>
              </w:rPr>
            </w:pPr>
            <w:r>
              <w:rPr>
                <w:rFonts w:ascii="????_GBK" w:eastAsia="Times New Roman"/>
                <w:b/>
              </w:rPr>
              <w:t>其他渠道资金</w:t>
            </w:r>
          </w:p>
        </w:tc>
      </w:tr>
      <w:tr w14:paraId="4810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4" w:hRule="atLeast"/>
          <w:tblHeader/>
        </w:trPr>
        <w:tc>
          <w:tcPr>
            <w:tcW w:w="1288" w:type="dxa"/>
            <w:vMerge w:val="continue"/>
            <w:vAlign w:val="center"/>
          </w:tcPr>
          <w:p w14:paraId="2ED1F221">
            <w:pPr>
              <w:spacing w:line="300" w:lineRule="exact"/>
              <w:jc w:val="left"/>
              <w:outlineLvl w:val="0"/>
            </w:pPr>
          </w:p>
        </w:tc>
        <w:tc>
          <w:tcPr>
            <w:tcW w:w="885" w:type="dxa"/>
            <w:vMerge w:val="continue"/>
            <w:vAlign w:val="center"/>
          </w:tcPr>
          <w:p w14:paraId="4B790AF1">
            <w:pPr>
              <w:spacing w:line="300" w:lineRule="exact"/>
              <w:jc w:val="left"/>
              <w:outlineLvl w:val="0"/>
            </w:pPr>
          </w:p>
        </w:tc>
        <w:tc>
          <w:tcPr>
            <w:tcW w:w="1575" w:type="dxa"/>
            <w:vMerge w:val="continue"/>
            <w:vAlign w:val="center"/>
          </w:tcPr>
          <w:p w14:paraId="5B67E83C">
            <w:pPr>
              <w:spacing w:line="300" w:lineRule="exact"/>
              <w:jc w:val="left"/>
              <w:outlineLvl w:val="0"/>
            </w:pPr>
          </w:p>
        </w:tc>
        <w:tc>
          <w:tcPr>
            <w:tcW w:w="825" w:type="dxa"/>
            <w:vMerge w:val="continue"/>
            <w:vAlign w:val="center"/>
          </w:tcPr>
          <w:p w14:paraId="6320D4BD">
            <w:pPr>
              <w:spacing w:line="300" w:lineRule="exact"/>
              <w:jc w:val="left"/>
              <w:outlineLvl w:val="0"/>
            </w:pPr>
          </w:p>
        </w:tc>
        <w:tc>
          <w:tcPr>
            <w:tcW w:w="407" w:type="dxa"/>
            <w:vMerge w:val="continue"/>
            <w:vAlign w:val="center"/>
          </w:tcPr>
          <w:p w14:paraId="79E2FEAA">
            <w:pPr>
              <w:spacing w:line="300" w:lineRule="exact"/>
              <w:jc w:val="left"/>
              <w:outlineLvl w:val="0"/>
            </w:pPr>
          </w:p>
        </w:tc>
        <w:tc>
          <w:tcPr>
            <w:tcW w:w="661" w:type="dxa"/>
            <w:vMerge w:val="continue"/>
            <w:vAlign w:val="center"/>
          </w:tcPr>
          <w:p w14:paraId="19808F72">
            <w:pPr>
              <w:spacing w:line="300" w:lineRule="exact"/>
              <w:jc w:val="left"/>
              <w:outlineLvl w:val="0"/>
            </w:pPr>
          </w:p>
        </w:tc>
        <w:tc>
          <w:tcPr>
            <w:tcW w:w="679" w:type="dxa"/>
            <w:vMerge w:val="continue"/>
            <w:vAlign w:val="center"/>
          </w:tcPr>
          <w:p w14:paraId="3CA52A9C">
            <w:pPr>
              <w:spacing w:line="300" w:lineRule="exact"/>
              <w:jc w:val="left"/>
              <w:outlineLvl w:val="0"/>
            </w:pPr>
          </w:p>
        </w:tc>
        <w:tc>
          <w:tcPr>
            <w:tcW w:w="712" w:type="dxa"/>
            <w:vMerge w:val="continue"/>
            <w:vAlign w:val="center"/>
          </w:tcPr>
          <w:p w14:paraId="1D202EE6">
            <w:pPr>
              <w:spacing w:line="300" w:lineRule="exact"/>
              <w:jc w:val="left"/>
              <w:outlineLvl w:val="0"/>
            </w:pPr>
          </w:p>
        </w:tc>
        <w:tc>
          <w:tcPr>
            <w:tcW w:w="711" w:type="dxa"/>
            <w:vAlign w:val="center"/>
          </w:tcPr>
          <w:p w14:paraId="6C2146B3">
            <w:pPr>
              <w:spacing w:line="300" w:lineRule="exact"/>
              <w:jc w:val="center"/>
              <w:rPr>
                <w:rFonts w:ascii="????_GBK" w:eastAsia="Times New Roman"/>
                <w:b/>
              </w:rPr>
            </w:pPr>
            <w:r>
              <w:rPr>
                <w:rFonts w:ascii="????_GBK" w:eastAsia="Times New Roman"/>
                <w:b/>
              </w:rPr>
              <w:t>合计</w:t>
            </w:r>
          </w:p>
        </w:tc>
        <w:tc>
          <w:tcPr>
            <w:tcW w:w="711" w:type="dxa"/>
            <w:vAlign w:val="center"/>
          </w:tcPr>
          <w:p w14:paraId="0B52854A">
            <w:pPr>
              <w:spacing w:line="300" w:lineRule="exact"/>
              <w:jc w:val="center"/>
              <w:rPr>
                <w:rFonts w:ascii="????_GBK" w:eastAsia="Times New Roman"/>
                <w:b/>
              </w:rPr>
            </w:pPr>
            <w:r>
              <w:rPr>
                <w:rFonts w:ascii="????_GBK" w:eastAsia="Times New Roman"/>
                <w:b/>
              </w:rPr>
              <w:t>一般公共预算拨款</w:t>
            </w:r>
          </w:p>
        </w:tc>
        <w:tc>
          <w:tcPr>
            <w:tcW w:w="660" w:type="dxa"/>
            <w:vAlign w:val="center"/>
          </w:tcPr>
          <w:p w14:paraId="2F6C9B71">
            <w:pPr>
              <w:spacing w:line="300" w:lineRule="exact"/>
              <w:jc w:val="center"/>
              <w:rPr>
                <w:rFonts w:ascii="????_GBK" w:eastAsia="Times New Roman"/>
                <w:b/>
              </w:rPr>
            </w:pPr>
            <w:r>
              <w:rPr>
                <w:rFonts w:ascii="????_GBK" w:eastAsia="Times New Roman"/>
                <w:b/>
              </w:rPr>
              <w:t>基金预算拨款</w:t>
            </w:r>
          </w:p>
        </w:tc>
        <w:tc>
          <w:tcPr>
            <w:tcW w:w="662" w:type="dxa"/>
            <w:vAlign w:val="center"/>
          </w:tcPr>
          <w:p w14:paraId="4718ACF3">
            <w:pPr>
              <w:spacing w:line="300" w:lineRule="exact"/>
              <w:jc w:val="center"/>
              <w:rPr>
                <w:rFonts w:ascii="????_GBK" w:eastAsia="Times New Roman"/>
                <w:b/>
              </w:rPr>
            </w:pPr>
            <w:r>
              <w:rPr>
                <w:rFonts w:ascii="????_GBK" w:eastAsia="Times New Roman"/>
                <w:b/>
              </w:rPr>
              <w:t>财政专户核拨</w:t>
            </w:r>
          </w:p>
        </w:tc>
        <w:tc>
          <w:tcPr>
            <w:tcW w:w="662" w:type="dxa"/>
            <w:vAlign w:val="center"/>
          </w:tcPr>
          <w:p w14:paraId="3EF79298">
            <w:pPr>
              <w:spacing w:line="300" w:lineRule="exact"/>
              <w:jc w:val="center"/>
              <w:rPr>
                <w:rFonts w:ascii="????_GBK" w:eastAsia="Times New Roman"/>
                <w:b/>
              </w:rPr>
            </w:pPr>
            <w:r>
              <w:rPr>
                <w:rFonts w:ascii="????_GBK" w:eastAsia="Times New Roman"/>
                <w:b/>
              </w:rPr>
              <w:t>其他来源收入</w:t>
            </w:r>
          </w:p>
        </w:tc>
        <w:tc>
          <w:tcPr>
            <w:tcW w:w="622" w:type="dxa"/>
            <w:vMerge w:val="continue"/>
            <w:vAlign w:val="center"/>
          </w:tcPr>
          <w:p w14:paraId="14B64021">
            <w:pPr>
              <w:spacing w:line="300" w:lineRule="exact"/>
              <w:jc w:val="left"/>
              <w:outlineLvl w:val="0"/>
            </w:pPr>
          </w:p>
        </w:tc>
      </w:tr>
      <w:tr w14:paraId="4DA3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1288" w:type="dxa"/>
            <w:vAlign w:val="center"/>
          </w:tcPr>
          <w:p w14:paraId="2DD1F012">
            <w:pPr>
              <w:spacing w:line="300" w:lineRule="exact"/>
              <w:jc w:val="center"/>
              <w:rPr>
                <w:rFonts w:ascii="????_GBK" w:eastAsia="Times New Roman"/>
                <w:b/>
              </w:rPr>
            </w:pPr>
            <w:r>
              <w:rPr>
                <w:rFonts w:ascii="????_GBK" w:eastAsia="Times New Roman"/>
                <w:b/>
              </w:rPr>
              <w:t>合　计</w:t>
            </w:r>
          </w:p>
        </w:tc>
        <w:tc>
          <w:tcPr>
            <w:tcW w:w="885" w:type="dxa"/>
            <w:vAlign w:val="center"/>
          </w:tcPr>
          <w:p w14:paraId="4B5DE0A8">
            <w:pPr>
              <w:spacing w:line="300" w:lineRule="exact"/>
              <w:jc w:val="right"/>
              <w:rPr>
                <w:rFonts w:hint="default" w:ascii="????_GBK" w:eastAsia="宋体"/>
                <w:b/>
                <w:lang w:val="en-US" w:eastAsia="zh-CN"/>
              </w:rPr>
            </w:pPr>
            <w:r>
              <w:rPr>
                <w:rFonts w:hint="eastAsia" w:ascii="????_GBK"/>
                <w:b/>
                <w:lang w:val="en-US" w:eastAsia="zh-CN"/>
              </w:rPr>
              <w:t>0.65</w:t>
            </w:r>
          </w:p>
        </w:tc>
        <w:tc>
          <w:tcPr>
            <w:tcW w:w="1575" w:type="dxa"/>
            <w:vAlign w:val="center"/>
          </w:tcPr>
          <w:p w14:paraId="55FCD1E9">
            <w:pPr>
              <w:spacing w:line="300" w:lineRule="exact"/>
              <w:jc w:val="left"/>
              <w:rPr>
                <w:rFonts w:ascii="????_GBK" w:eastAsia="Times New Roman"/>
                <w:b/>
              </w:rPr>
            </w:pPr>
          </w:p>
        </w:tc>
        <w:tc>
          <w:tcPr>
            <w:tcW w:w="825" w:type="dxa"/>
            <w:vAlign w:val="center"/>
          </w:tcPr>
          <w:p w14:paraId="49ACE675">
            <w:pPr>
              <w:spacing w:line="300" w:lineRule="exact"/>
              <w:jc w:val="left"/>
              <w:rPr>
                <w:rFonts w:ascii="????_GBK" w:eastAsia="Times New Roman"/>
                <w:b/>
              </w:rPr>
            </w:pPr>
          </w:p>
        </w:tc>
        <w:tc>
          <w:tcPr>
            <w:tcW w:w="407" w:type="dxa"/>
            <w:vAlign w:val="center"/>
          </w:tcPr>
          <w:p w14:paraId="16F6C45D">
            <w:pPr>
              <w:spacing w:line="300" w:lineRule="exact"/>
              <w:jc w:val="left"/>
              <w:rPr>
                <w:rFonts w:ascii="????_GBK" w:eastAsia="Times New Roman"/>
                <w:b/>
              </w:rPr>
            </w:pPr>
          </w:p>
        </w:tc>
        <w:tc>
          <w:tcPr>
            <w:tcW w:w="661" w:type="dxa"/>
            <w:vAlign w:val="center"/>
          </w:tcPr>
          <w:p w14:paraId="1D0E5D71">
            <w:pPr>
              <w:spacing w:line="300" w:lineRule="exact"/>
              <w:jc w:val="right"/>
              <w:rPr>
                <w:rFonts w:hint="eastAsia" w:ascii="????_GBK" w:eastAsia="宋体"/>
                <w:b/>
                <w:lang w:val="en-US" w:eastAsia="zh-CN"/>
              </w:rPr>
            </w:pPr>
            <w:r>
              <w:rPr>
                <w:rFonts w:hint="eastAsia" w:ascii="????_GBK"/>
                <w:b/>
                <w:lang w:val="en-US" w:eastAsia="zh-CN"/>
              </w:rPr>
              <w:t>6</w:t>
            </w:r>
          </w:p>
        </w:tc>
        <w:tc>
          <w:tcPr>
            <w:tcW w:w="679" w:type="dxa"/>
            <w:vAlign w:val="center"/>
          </w:tcPr>
          <w:p w14:paraId="3AC1DA3B">
            <w:pPr>
              <w:spacing w:line="300" w:lineRule="exact"/>
              <w:jc w:val="right"/>
              <w:rPr>
                <w:rFonts w:hint="default" w:ascii="????_GBK" w:eastAsia="宋体"/>
                <w:b/>
                <w:lang w:val="en-US" w:eastAsia="zh-CN"/>
              </w:rPr>
            </w:pPr>
            <w:r>
              <w:rPr>
                <w:rFonts w:hint="eastAsia" w:ascii="????_GBK"/>
                <w:b/>
                <w:lang w:val="en-US" w:eastAsia="zh-CN"/>
              </w:rPr>
              <w:t>0.33</w:t>
            </w:r>
          </w:p>
        </w:tc>
        <w:tc>
          <w:tcPr>
            <w:tcW w:w="712" w:type="dxa"/>
            <w:vAlign w:val="center"/>
          </w:tcPr>
          <w:p w14:paraId="38E9F714">
            <w:pPr>
              <w:spacing w:line="300" w:lineRule="exact"/>
              <w:jc w:val="right"/>
              <w:rPr>
                <w:rFonts w:hint="default" w:ascii="????_GBK" w:eastAsia="宋体"/>
                <w:b/>
                <w:lang w:val="en-US" w:eastAsia="zh-CN"/>
              </w:rPr>
            </w:pPr>
            <w:r>
              <w:rPr>
                <w:rFonts w:hint="eastAsia" w:ascii="????_GBK"/>
                <w:b/>
                <w:lang w:val="en-US" w:eastAsia="zh-CN"/>
              </w:rPr>
              <w:t>0.65</w:t>
            </w:r>
          </w:p>
        </w:tc>
        <w:tc>
          <w:tcPr>
            <w:tcW w:w="711" w:type="dxa"/>
            <w:vAlign w:val="center"/>
          </w:tcPr>
          <w:p w14:paraId="4452E095">
            <w:pPr>
              <w:spacing w:line="300" w:lineRule="exact"/>
              <w:jc w:val="right"/>
              <w:rPr>
                <w:rFonts w:hint="default" w:ascii="????_GBK" w:eastAsia="宋体"/>
                <w:b/>
                <w:lang w:val="en-US" w:eastAsia="zh-CN"/>
              </w:rPr>
            </w:pPr>
            <w:r>
              <w:rPr>
                <w:rFonts w:hint="eastAsia" w:ascii="????_GBK"/>
                <w:b/>
                <w:lang w:val="en-US" w:eastAsia="zh-CN"/>
              </w:rPr>
              <w:t>0.65</w:t>
            </w:r>
          </w:p>
        </w:tc>
        <w:tc>
          <w:tcPr>
            <w:tcW w:w="711" w:type="dxa"/>
            <w:vAlign w:val="center"/>
          </w:tcPr>
          <w:p w14:paraId="48675F57">
            <w:pPr>
              <w:spacing w:line="300" w:lineRule="exact"/>
              <w:jc w:val="right"/>
              <w:rPr>
                <w:rFonts w:hint="default" w:ascii="????_GBK" w:eastAsia="宋体"/>
                <w:b/>
                <w:lang w:val="en-US" w:eastAsia="zh-CN"/>
              </w:rPr>
            </w:pPr>
            <w:r>
              <w:rPr>
                <w:rFonts w:hint="eastAsia" w:ascii="????_GBK"/>
                <w:b/>
                <w:lang w:val="en-US" w:eastAsia="zh-CN"/>
              </w:rPr>
              <w:t>0.65</w:t>
            </w:r>
          </w:p>
        </w:tc>
        <w:tc>
          <w:tcPr>
            <w:tcW w:w="660" w:type="dxa"/>
            <w:vAlign w:val="center"/>
          </w:tcPr>
          <w:p w14:paraId="6BA277CD">
            <w:pPr>
              <w:spacing w:line="300" w:lineRule="exact"/>
              <w:jc w:val="right"/>
              <w:rPr>
                <w:rFonts w:ascii="????_GBK" w:eastAsia="Times New Roman"/>
                <w:b/>
              </w:rPr>
            </w:pPr>
          </w:p>
        </w:tc>
        <w:tc>
          <w:tcPr>
            <w:tcW w:w="662" w:type="dxa"/>
            <w:vAlign w:val="center"/>
          </w:tcPr>
          <w:p w14:paraId="60C41331">
            <w:pPr>
              <w:spacing w:line="300" w:lineRule="exact"/>
              <w:jc w:val="right"/>
              <w:rPr>
                <w:rFonts w:ascii="????_GBK" w:eastAsia="Times New Roman"/>
                <w:b/>
              </w:rPr>
            </w:pPr>
          </w:p>
        </w:tc>
        <w:tc>
          <w:tcPr>
            <w:tcW w:w="662" w:type="dxa"/>
            <w:vAlign w:val="center"/>
          </w:tcPr>
          <w:p w14:paraId="754B1B08">
            <w:pPr>
              <w:spacing w:line="300" w:lineRule="exact"/>
              <w:jc w:val="right"/>
              <w:rPr>
                <w:rFonts w:ascii="????_GBK" w:eastAsia="Times New Roman"/>
                <w:b/>
              </w:rPr>
            </w:pPr>
          </w:p>
        </w:tc>
        <w:tc>
          <w:tcPr>
            <w:tcW w:w="622" w:type="dxa"/>
            <w:vAlign w:val="center"/>
          </w:tcPr>
          <w:p w14:paraId="59B1EE1A">
            <w:pPr>
              <w:spacing w:line="300" w:lineRule="exact"/>
              <w:jc w:val="right"/>
              <w:rPr>
                <w:rFonts w:ascii="????_GBK" w:eastAsia="Times New Roman"/>
                <w:b/>
              </w:rPr>
            </w:pPr>
          </w:p>
        </w:tc>
      </w:tr>
      <w:tr w14:paraId="5BFA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1B5EB8B3">
            <w:pPr>
              <w:spacing w:line="300" w:lineRule="exact"/>
              <w:jc w:val="center"/>
              <w:rPr>
                <w:rFonts w:ascii="????_GBK"/>
                <w:b/>
              </w:rPr>
            </w:pPr>
            <w:r>
              <w:rPr>
                <w:rFonts w:hint="eastAsia" w:ascii="????_GBK"/>
                <w:b/>
              </w:rPr>
              <w:t>购置文件柜</w:t>
            </w:r>
          </w:p>
        </w:tc>
        <w:tc>
          <w:tcPr>
            <w:tcW w:w="885" w:type="dxa"/>
            <w:vAlign w:val="center"/>
          </w:tcPr>
          <w:p w14:paraId="06003A06">
            <w:pPr>
              <w:spacing w:line="300" w:lineRule="exact"/>
              <w:jc w:val="right"/>
              <w:rPr>
                <w:rFonts w:hint="default" w:ascii="????_GBK" w:eastAsia="宋体"/>
                <w:b/>
                <w:lang w:val="en-US" w:eastAsia="zh-CN"/>
              </w:rPr>
            </w:pPr>
            <w:r>
              <w:rPr>
                <w:rFonts w:hint="eastAsia" w:ascii="????_GBK"/>
                <w:b/>
                <w:lang w:val="en-US" w:eastAsia="zh-CN"/>
              </w:rPr>
              <w:t>0.4</w:t>
            </w:r>
          </w:p>
        </w:tc>
        <w:tc>
          <w:tcPr>
            <w:tcW w:w="1575" w:type="dxa"/>
            <w:vAlign w:val="center"/>
          </w:tcPr>
          <w:p w14:paraId="22CDD683">
            <w:pPr>
              <w:spacing w:line="300" w:lineRule="exact"/>
              <w:jc w:val="left"/>
              <w:rPr>
                <w:rFonts w:ascii="????_GBK"/>
                <w:b/>
              </w:rPr>
            </w:pPr>
            <w:r>
              <w:rPr>
                <w:rFonts w:hint="eastAsia" w:ascii="????_GBK"/>
                <w:b/>
              </w:rPr>
              <w:t>文件柜</w:t>
            </w:r>
          </w:p>
        </w:tc>
        <w:tc>
          <w:tcPr>
            <w:tcW w:w="825" w:type="dxa"/>
            <w:vAlign w:val="center"/>
          </w:tcPr>
          <w:p w14:paraId="61752D68">
            <w:pPr>
              <w:spacing w:line="300" w:lineRule="exact"/>
              <w:jc w:val="left"/>
              <w:rPr>
                <w:rFonts w:ascii="????_GBK"/>
                <w:b/>
              </w:rPr>
            </w:pPr>
            <w:r>
              <w:rPr>
                <w:rFonts w:hint="eastAsia" w:ascii="????_GBK"/>
                <w:b/>
              </w:rPr>
              <w:t>A06家具用具</w:t>
            </w:r>
          </w:p>
        </w:tc>
        <w:tc>
          <w:tcPr>
            <w:tcW w:w="407" w:type="dxa"/>
            <w:vAlign w:val="center"/>
          </w:tcPr>
          <w:p w14:paraId="3DD13C4E">
            <w:pPr>
              <w:spacing w:line="300" w:lineRule="exact"/>
              <w:jc w:val="left"/>
              <w:rPr>
                <w:rFonts w:hint="eastAsia" w:ascii="????_GBK" w:eastAsia="宋体"/>
                <w:b/>
                <w:lang w:val="en-US" w:eastAsia="zh-CN"/>
              </w:rPr>
            </w:pPr>
            <w:r>
              <w:rPr>
                <w:rFonts w:hint="eastAsia" w:ascii="????_GBK"/>
                <w:b/>
                <w:lang w:val="en-US" w:eastAsia="zh-CN"/>
              </w:rPr>
              <w:t>个</w:t>
            </w:r>
          </w:p>
        </w:tc>
        <w:tc>
          <w:tcPr>
            <w:tcW w:w="661" w:type="dxa"/>
            <w:vAlign w:val="center"/>
          </w:tcPr>
          <w:p w14:paraId="0D5DBA5B">
            <w:pPr>
              <w:spacing w:line="300" w:lineRule="exact"/>
              <w:jc w:val="right"/>
              <w:rPr>
                <w:rFonts w:hint="default" w:ascii="????_GBK" w:eastAsia="宋体"/>
                <w:b/>
                <w:lang w:val="en-US" w:eastAsia="zh-CN"/>
              </w:rPr>
            </w:pPr>
            <w:r>
              <w:rPr>
                <w:rFonts w:hint="eastAsia" w:ascii="????_GBK"/>
                <w:b/>
                <w:lang w:val="en-US" w:eastAsia="zh-CN"/>
              </w:rPr>
              <w:t>5</w:t>
            </w:r>
          </w:p>
        </w:tc>
        <w:tc>
          <w:tcPr>
            <w:tcW w:w="679" w:type="dxa"/>
            <w:vAlign w:val="center"/>
          </w:tcPr>
          <w:p w14:paraId="1ECD6568">
            <w:pPr>
              <w:spacing w:line="300" w:lineRule="exact"/>
              <w:jc w:val="right"/>
              <w:rPr>
                <w:rFonts w:hint="default" w:ascii="????_GBK" w:eastAsia="宋体"/>
                <w:b/>
                <w:lang w:val="en-US" w:eastAsia="zh-CN"/>
              </w:rPr>
            </w:pPr>
            <w:r>
              <w:rPr>
                <w:rFonts w:hint="eastAsia" w:ascii="????_GBK"/>
                <w:b/>
                <w:lang w:val="en-US" w:eastAsia="zh-CN"/>
              </w:rPr>
              <w:t>0.08</w:t>
            </w:r>
          </w:p>
        </w:tc>
        <w:tc>
          <w:tcPr>
            <w:tcW w:w="712" w:type="dxa"/>
            <w:vAlign w:val="center"/>
          </w:tcPr>
          <w:p w14:paraId="2DB6CF90">
            <w:pPr>
              <w:spacing w:line="300" w:lineRule="exact"/>
              <w:jc w:val="right"/>
              <w:rPr>
                <w:rFonts w:hint="default" w:ascii="????_GBK" w:eastAsia="宋体"/>
                <w:b/>
                <w:lang w:val="en-US" w:eastAsia="zh-CN"/>
              </w:rPr>
            </w:pPr>
            <w:r>
              <w:rPr>
                <w:rFonts w:hint="eastAsia" w:ascii="????_GBK"/>
                <w:b/>
                <w:lang w:val="en-US" w:eastAsia="zh-CN"/>
              </w:rPr>
              <w:t>0.4</w:t>
            </w:r>
          </w:p>
        </w:tc>
        <w:tc>
          <w:tcPr>
            <w:tcW w:w="711" w:type="dxa"/>
            <w:vAlign w:val="center"/>
          </w:tcPr>
          <w:p w14:paraId="31BF5869">
            <w:pPr>
              <w:spacing w:line="300" w:lineRule="exact"/>
              <w:jc w:val="right"/>
              <w:rPr>
                <w:rFonts w:hint="default" w:ascii="????_GBK" w:eastAsia="宋体"/>
                <w:b/>
                <w:lang w:val="en-US" w:eastAsia="zh-CN"/>
              </w:rPr>
            </w:pPr>
            <w:r>
              <w:rPr>
                <w:rFonts w:hint="eastAsia" w:ascii="????_GBK"/>
                <w:b/>
                <w:lang w:val="en-US" w:eastAsia="zh-CN"/>
              </w:rPr>
              <w:t>0.4</w:t>
            </w:r>
          </w:p>
        </w:tc>
        <w:tc>
          <w:tcPr>
            <w:tcW w:w="711" w:type="dxa"/>
            <w:vAlign w:val="center"/>
          </w:tcPr>
          <w:p w14:paraId="229B1755">
            <w:pPr>
              <w:spacing w:line="300" w:lineRule="exact"/>
              <w:jc w:val="right"/>
              <w:rPr>
                <w:rFonts w:hint="default" w:ascii="????_GBK" w:eastAsia="宋体"/>
                <w:b/>
                <w:lang w:val="en-US" w:eastAsia="zh-CN"/>
              </w:rPr>
            </w:pPr>
            <w:r>
              <w:rPr>
                <w:rFonts w:hint="eastAsia" w:ascii="????_GBK"/>
                <w:b/>
                <w:lang w:val="en-US" w:eastAsia="zh-CN"/>
              </w:rPr>
              <w:t>0.4</w:t>
            </w:r>
          </w:p>
        </w:tc>
        <w:tc>
          <w:tcPr>
            <w:tcW w:w="660" w:type="dxa"/>
            <w:vAlign w:val="center"/>
          </w:tcPr>
          <w:p w14:paraId="46A6FF1B">
            <w:pPr>
              <w:spacing w:line="300" w:lineRule="exact"/>
              <w:jc w:val="right"/>
              <w:rPr>
                <w:rFonts w:ascii="????_GBK" w:eastAsia="Times New Roman"/>
                <w:b/>
              </w:rPr>
            </w:pPr>
          </w:p>
        </w:tc>
        <w:tc>
          <w:tcPr>
            <w:tcW w:w="662" w:type="dxa"/>
            <w:vAlign w:val="center"/>
          </w:tcPr>
          <w:p w14:paraId="5D56DE9A">
            <w:pPr>
              <w:spacing w:line="300" w:lineRule="exact"/>
              <w:jc w:val="right"/>
              <w:rPr>
                <w:rFonts w:ascii="????_GBK" w:eastAsia="Times New Roman"/>
                <w:b/>
              </w:rPr>
            </w:pPr>
          </w:p>
        </w:tc>
        <w:tc>
          <w:tcPr>
            <w:tcW w:w="662" w:type="dxa"/>
            <w:vAlign w:val="center"/>
          </w:tcPr>
          <w:p w14:paraId="08183D49">
            <w:pPr>
              <w:spacing w:line="300" w:lineRule="exact"/>
              <w:jc w:val="right"/>
              <w:rPr>
                <w:rFonts w:ascii="????_GBK" w:eastAsia="Times New Roman"/>
                <w:b/>
              </w:rPr>
            </w:pPr>
          </w:p>
        </w:tc>
        <w:tc>
          <w:tcPr>
            <w:tcW w:w="622" w:type="dxa"/>
            <w:vAlign w:val="center"/>
          </w:tcPr>
          <w:p w14:paraId="68D0BBCC">
            <w:pPr>
              <w:spacing w:line="300" w:lineRule="exact"/>
              <w:jc w:val="right"/>
              <w:rPr>
                <w:rFonts w:ascii="????_GBK" w:eastAsia="Times New Roman"/>
                <w:b/>
              </w:rPr>
            </w:pPr>
          </w:p>
        </w:tc>
      </w:tr>
      <w:tr w14:paraId="06211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1495BA9B">
            <w:pPr>
              <w:spacing w:line="300" w:lineRule="exact"/>
              <w:jc w:val="center"/>
              <w:rPr>
                <w:rFonts w:ascii="????_GBK" w:eastAsia="Times New Roman"/>
                <w:b/>
              </w:rPr>
            </w:pPr>
            <w:r>
              <w:rPr>
                <w:rFonts w:hint="eastAsia" w:ascii="????_GBK" w:eastAsia="Times New Roman"/>
                <w:b/>
              </w:rPr>
              <w:t>购置空调</w:t>
            </w:r>
          </w:p>
        </w:tc>
        <w:tc>
          <w:tcPr>
            <w:tcW w:w="885" w:type="dxa"/>
            <w:vAlign w:val="center"/>
          </w:tcPr>
          <w:p w14:paraId="60B59C94">
            <w:pPr>
              <w:spacing w:line="300" w:lineRule="exact"/>
              <w:jc w:val="right"/>
              <w:rPr>
                <w:rFonts w:hint="default" w:ascii="????_GBK" w:eastAsia="宋体"/>
                <w:b/>
                <w:lang w:val="en-US" w:eastAsia="zh-CN"/>
              </w:rPr>
            </w:pPr>
            <w:r>
              <w:rPr>
                <w:rFonts w:hint="eastAsia" w:ascii="????_GBK"/>
                <w:b/>
                <w:lang w:val="en-US" w:eastAsia="zh-CN"/>
              </w:rPr>
              <w:t>0.25</w:t>
            </w:r>
          </w:p>
        </w:tc>
        <w:tc>
          <w:tcPr>
            <w:tcW w:w="1575" w:type="dxa"/>
            <w:vAlign w:val="center"/>
          </w:tcPr>
          <w:p w14:paraId="46E249F3">
            <w:pPr>
              <w:spacing w:line="300" w:lineRule="exact"/>
              <w:jc w:val="left"/>
              <w:rPr>
                <w:rFonts w:ascii="????_GBK"/>
                <w:b/>
              </w:rPr>
            </w:pPr>
            <w:r>
              <w:rPr>
                <w:rFonts w:hint="eastAsia" w:ascii="????_GBK"/>
                <w:b/>
              </w:rPr>
              <w:t>空调</w:t>
            </w:r>
          </w:p>
        </w:tc>
        <w:tc>
          <w:tcPr>
            <w:tcW w:w="825" w:type="dxa"/>
            <w:vAlign w:val="center"/>
          </w:tcPr>
          <w:p w14:paraId="64CDDE1C">
            <w:pPr>
              <w:spacing w:line="300" w:lineRule="exact"/>
              <w:jc w:val="left"/>
              <w:rPr>
                <w:rFonts w:ascii="????_GBK"/>
                <w:b/>
              </w:rPr>
            </w:pPr>
            <w:r>
              <w:rPr>
                <w:rFonts w:hint="eastAsia" w:ascii="????_GBK"/>
                <w:b/>
              </w:rPr>
              <w:t>A0206180203空调机</w:t>
            </w:r>
          </w:p>
        </w:tc>
        <w:tc>
          <w:tcPr>
            <w:tcW w:w="407" w:type="dxa"/>
            <w:vAlign w:val="center"/>
          </w:tcPr>
          <w:p w14:paraId="0764637A">
            <w:pPr>
              <w:spacing w:line="300" w:lineRule="exact"/>
              <w:jc w:val="left"/>
              <w:rPr>
                <w:rFonts w:hint="eastAsia" w:ascii="????_GBK" w:eastAsia="宋体"/>
                <w:b/>
                <w:lang w:val="en-US" w:eastAsia="zh-CN"/>
              </w:rPr>
            </w:pPr>
            <w:r>
              <w:rPr>
                <w:rFonts w:hint="eastAsia" w:ascii="????_GBK"/>
                <w:b/>
                <w:lang w:val="en-US" w:eastAsia="zh-CN"/>
              </w:rPr>
              <w:t>台</w:t>
            </w:r>
          </w:p>
        </w:tc>
        <w:tc>
          <w:tcPr>
            <w:tcW w:w="661" w:type="dxa"/>
            <w:vAlign w:val="center"/>
          </w:tcPr>
          <w:p w14:paraId="79F58B2C">
            <w:pPr>
              <w:spacing w:line="300" w:lineRule="exact"/>
              <w:jc w:val="right"/>
              <w:rPr>
                <w:rFonts w:hint="eastAsia" w:ascii="????_GBK" w:eastAsia="宋体"/>
                <w:b/>
                <w:lang w:val="en-US" w:eastAsia="zh-CN"/>
              </w:rPr>
            </w:pPr>
            <w:r>
              <w:rPr>
                <w:rFonts w:hint="eastAsia" w:ascii="????_GBK"/>
                <w:b/>
                <w:lang w:val="en-US" w:eastAsia="zh-CN"/>
              </w:rPr>
              <w:t>1</w:t>
            </w:r>
          </w:p>
        </w:tc>
        <w:tc>
          <w:tcPr>
            <w:tcW w:w="679" w:type="dxa"/>
            <w:vAlign w:val="center"/>
          </w:tcPr>
          <w:p w14:paraId="7668F9A0">
            <w:pPr>
              <w:spacing w:line="300" w:lineRule="exact"/>
              <w:jc w:val="right"/>
              <w:rPr>
                <w:rFonts w:hint="default" w:ascii="????_GBK" w:eastAsia="宋体"/>
                <w:b/>
                <w:lang w:val="en-US" w:eastAsia="zh-CN"/>
              </w:rPr>
            </w:pPr>
            <w:r>
              <w:rPr>
                <w:rFonts w:hint="eastAsia" w:ascii="????_GBK"/>
                <w:b/>
                <w:lang w:val="en-US" w:eastAsia="zh-CN"/>
              </w:rPr>
              <w:t>0.25</w:t>
            </w:r>
          </w:p>
        </w:tc>
        <w:tc>
          <w:tcPr>
            <w:tcW w:w="712" w:type="dxa"/>
            <w:vAlign w:val="center"/>
          </w:tcPr>
          <w:p w14:paraId="7765242B">
            <w:pPr>
              <w:spacing w:line="300" w:lineRule="exact"/>
              <w:jc w:val="right"/>
              <w:rPr>
                <w:rFonts w:hint="default" w:ascii="????_GBK" w:eastAsia="宋体"/>
                <w:b/>
                <w:lang w:val="en-US" w:eastAsia="zh-CN"/>
              </w:rPr>
            </w:pPr>
            <w:r>
              <w:rPr>
                <w:rFonts w:hint="eastAsia" w:ascii="????_GBK"/>
                <w:b/>
                <w:lang w:val="en-US" w:eastAsia="zh-CN"/>
              </w:rPr>
              <w:t>0.25</w:t>
            </w:r>
          </w:p>
        </w:tc>
        <w:tc>
          <w:tcPr>
            <w:tcW w:w="711" w:type="dxa"/>
            <w:vAlign w:val="center"/>
          </w:tcPr>
          <w:p w14:paraId="56599435">
            <w:pPr>
              <w:spacing w:line="300" w:lineRule="exact"/>
              <w:jc w:val="right"/>
              <w:rPr>
                <w:rFonts w:hint="default" w:ascii="????_GBK" w:eastAsia="宋体"/>
                <w:b/>
                <w:lang w:val="en-US" w:eastAsia="zh-CN"/>
              </w:rPr>
            </w:pPr>
            <w:r>
              <w:rPr>
                <w:rFonts w:hint="eastAsia" w:ascii="????_GBK"/>
                <w:b/>
                <w:lang w:val="en-US" w:eastAsia="zh-CN"/>
              </w:rPr>
              <w:t>0.25</w:t>
            </w:r>
          </w:p>
        </w:tc>
        <w:tc>
          <w:tcPr>
            <w:tcW w:w="711" w:type="dxa"/>
            <w:vAlign w:val="center"/>
          </w:tcPr>
          <w:p w14:paraId="28E072F3">
            <w:pPr>
              <w:spacing w:line="300" w:lineRule="exact"/>
              <w:jc w:val="right"/>
              <w:rPr>
                <w:rFonts w:hint="default" w:ascii="????_GBK" w:eastAsia="宋体"/>
                <w:b/>
                <w:lang w:val="en-US" w:eastAsia="zh-CN"/>
              </w:rPr>
            </w:pPr>
            <w:r>
              <w:rPr>
                <w:rFonts w:hint="eastAsia" w:ascii="????_GBK"/>
                <w:b/>
                <w:lang w:val="en-US" w:eastAsia="zh-CN"/>
              </w:rPr>
              <w:t>0.25</w:t>
            </w:r>
          </w:p>
        </w:tc>
        <w:tc>
          <w:tcPr>
            <w:tcW w:w="660" w:type="dxa"/>
            <w:vAlign w:val="center"/>
          </w:tcPr>
          <w:p w14:paraId="5AC922C4">
            <w:pPr>
              <w:spacing w:line="300" w:lineRule="exact"/>
              <w:jc w:val="right"/>
              <w:rPr>
                <w:rFonts w:ascii="????_GBK" w:eastAsia="Times New Roman"/>
                <w:b/>
              </w:rPr>
            </w:pPr>
          </w:p>
        </w:tc>
        <w:tc>
          <w:tcPr>
            <w:tcW w:w="662" w:type="dxa"/>
            <w:vAlign w:val="center"/>
          </w:tcPr>
          <w:p w14:paraId="523C7236">
            <w:pPr>
              <w:spacing w:line="300" w:lineRule="exact"/>
              <w:jc w:val="right"/>
              <w:rPr>
                <w:rFonts w:ascii="????_GBK" w:eastAsia="Times New Roman"/>
                <w:b/>
              </w:rPr>
            </w:pPr>
          </w:p>
        </w:tc>
        <w:tc>
          <w:tcPr>
            <w:tcW w:w="662" w:type="dxa"/>
            <w:vAlign w:val="center"/>
          </w:tcPr>
          <w:p w14:paraId="755B4C22">
            <w:pPr>
              <w:spacing w:line="300" w:lineRule="exact"/>
              <w:jc w:val="right"/>
              <w:rPr>
                <w:rFonts w:ascii="????_GBK" w:eastAsia="Times New Roman"/>
                <w:b/>
              </w:rPr>
            </w:pPr>
          </w:p>
        </w:tc>
        <w:tc>
          <w:tcPr>
            <w:tcW w:w="622" w:type="dxa"/>
            <w:vAlign w:val="center"/>
          </w:tcPr>
          <w:p w14:paraId="05100383">
            <w:pPr>
              <w:spacing w:line="300" w:lineRule="exact"/>
              <w:jc w:val="right"/>
              <w:rPr>
                <w:rFonts w:ascii="????_GBK" w:eastAsia="Times New Roman"/>
                <w:b/>
              </w:rPr>
            </w:pPr>
          </w:p>
        </w:tc>
      </w:tr>
      <w:tr w14:paraId="3C22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5AF86C63">
            <w:pPr>
              <w:spacing w:line="300" w:lineRule="exact"/>
              <w:jc w:val="center"/>
              <w:rPr>
                <w:rFonts w:ascii="????_GBK" w:eastAsia="Times New Roman"/>
                <w:b/>
              </w:rPr>
            </w:pPr>
          </w:p>
        </w:tc>
        <w:tc>
          <w:tcPr>
            <w:tcW w:w="885" w:type="dxa"/>
            <w:vAlign w:val="center"/>
          </w:tcPr>
          <w:p w14:paraId="6FE98323">
            <w:pPr>
              <w:spacing w:line="300" w:lineRule="exact"/>
              <w:jc w:val="right"/>
              <w:rPr>
                <w:rFonts w:ascii="????_GBK"/>
                <w:b/>
              </w:rPr>
            </w:pPr>
          </w:p>
        </w:tc>
        <w:tc>
          <w:tcPr>
            <w:tcW w:w="1575" w:type="dxa"/>
            <w:vAlign w:val="center"/>
          </w:tcPr>
          <w:p w14:paraId="704E340F">
            <w:pPr>
              <w:spacing w:line="300" w:lineRule="exact"/>
              <w:jc w:val="left"/>
              <w:rPr>
                <w:rFonts w:ascii="????_GBK"/>
                <w:b/>
              </w:rPr>
            </w:pPr>
          </w:p>
        </w:tc>
        <w:tc>
          <w:tcPr>
            <w:tcW w:w="825" w:type="dxa"/>
            <w:vAlign w:val="center"/>
          </w:tcPr>
          <w:p w14:paraId="75548110">
            <w:pPr>
              <w:spacing w:line="300" w:lineRule="exact"/>
              <w:jc w:val="left"/>
              <w:rPr>
                <w:rFonts w:ascii="????_GBK"/>
                <w:b/>
              </w:rPr>
            </w:pPr>
          </w:p>
        </w:tc>
        <w:tc>
          <w:tcPr>
            <w:tcW w:w="407" w:type="dxa"/>
            <w:vAlign w:val="center"/>
          </w:tcPr>
          <w:p w14:paraId="4EF600E3">
            <w:pPr>
              <w:spacing w:line="300" w:lineRule="exact"/>
              <w:jc w:val="left"/>
              <w:rPr>
                <w:rFonts w:ascii="????_GBK"/>
                <w:b/>
              </w:rPr>
            </w:pPr>
          </w:p>
        </w:tc>
        <w:tc>
          <w:tcPr>
            <w:tcW w:w="661" w:type="dxa"/>
            <w:vAlign w:val="center"/>
          </w:tcPr>
          <w:p w14:paraId="696910C6">
            <w:pPr>
              <w:spacing w:line="300" w:lineRule="exact"/>
              <w:jc w:val="right"/>
              <w:rPr>
                <w:rFonts w:ascii="????_GBK"/>
                <w:b/>
              </w:rPr>
            </w:pPr>
          </w:p>
        </w:tc>
        <w:tc>
          <w:tcPr>
            <w:tcW w:w="679" w:type="dxa"/>
            <w:vAlign w:val="center"/>
          </w:tcPr>
          <w:p w14:paraId="60BD7584">
            <w:pPr>
              <w:spacing w:line="300" w:lineRule="exact"/>
              <w:jc w:val="right"/>
              <w:rPr>
                <w:rFonts w:ascii="????_GBK"/>
                <w:b/>
              </w:rPr>
            </w:pPr>
          </w:p>
        </w:tc>
        <w:tc>
          <w:tcPr>
            <w:tcW w:w="712" w:type="dxa"/>
            <w:vAlign w:val="center"/>
          </w:tcPr>
          <w:p w14:paraId="42D85674">
            <w:pPr>
              <w:spacing w:line="300" w:lineRule="exact"/>
              <w:jc w:val="right"/>
              <w:rPr>
                <w:rFonts w:ascii="????_GBK"/>
                <w:b/>
              </w:rPr>
            </w:pPr>
          </w:p>
        </w:tc>
        <w:tc>
          <w:tcPr>
            <w:tcW w:w="711" w:type="dxa"/>
            <w:vAlign w:val="center"/>
          </w:tcPr>
          <w:p w14:paraId="50B872C1">
            <w:pPr>
              <w:spacing w:line="300" w:lineRule="exact"/>
              <w:jc w:val="right"/>
              <w:rPr>
                <w:rFonts w:ascii="????_GBK"/>
                <w:b/>
              </w:rPr>
            </w:pPr>
          </w:p>
        </w:tc>
        <w:tc>
          <w:tcPr>
            <w:tcW w:w="711" w:type="dxa"/>
            <w:vAlign w:val="center"/>
          </w:tcPr>
          <w:p w14:paraId="5EBE73F1">
            <w:pPr>
              <w:spacing w:line="300" w:lineRule="exact"/>
              <w:jc w:val="right"/>
              <w:rPr>
                <w:rFonts w:ascii="????_GBK"/>
                <w:b/>
              </w:rPr>
            </w:pPr>
          </w:p>
        </w:tc>
        <w:tc>
          <w:tcPr>
            <w:tcW w:w="660" w:type="dxa"/>
            <w:vAlign w:val="center"/>
          </w:tcPr>
          <w:p w14:paraId="10F3DDD2">
            <w:pPr>
              <w:spacing w:line="300" w:lineRule="exact"/>
              <w:jc w:val="right"/>
              <w:rPr>
                <w:rFonts w:ascii="????_GBK" w:eastAsia="Times New Roman"/>
                <w:b/>
              </w:rPr>
            </w:pPr>
          </w:p>
        </w:tc>
        <w:tc>
          <w:tcPr>
            <w:tcW w:w="662" w:type="dxa"/>
            <w:vAlign w:val="center"/>
          </w:tcPr>
          <w:p w14:paraId="2F3C5B4C">
            <w:pPr>
              <w:spacing w:line="300" w:lineRule="exact"/>
              <w:jc w:val="right"/>
              <w:rPr>
                <w:rFonts w:ascii="????_GBK" w:eastAsia="Times New Roman"/>
                <w:b/>
              </w:rPr>
            </w:pPr>
          </w:p>
        </w:tc>
        <w:tc>
          <w:tcPr>
            <w:tcW w:w="662" w:type="dxa"/>
            <w:vAlign w:val="center"/>
          </w:tcPr>
          <w:p w14:paraId="57C2A9D6">
            <w:pPr>
              <w:spacing w:line="300" w:lineRule="exact"/>
              <w:jc w:val="right"/>
              <w:rPr>
                <w:rFonts w:ascii="????_GBK" w:eastAsia="Times New Roman"/>
                <w:b/>
              </w:rPr>
            </w:pPr>
          </w:p>
        </w:tc>
        <w:tc>
          <w:tcPr>
            <w:tcW w:w="622" w:type="dxa"/>
            <w:vAlign w:val="center"/>
          </w:tcPr>
          <w:p w14:paraId="217E5F99">
            <w:pPr>
              <w:spacing w:line="300" w:lineRule="exact"/>
              <w:jc w:val="right"/>
              <w:rPr>
                <w:rFonts w:ascii="????_GBK" w:eastAsia="Times New Roman"/>
                <w:b/>
              </w:rPr>
            </w:pPr>
          </w:p>
        </w:tc>
      </w:tr>
    </w:tbl>
    <w:p w14:paraId="1882546C">
      <w:pPr>
        <w:spacing w:line="600" w:lineRule="exact"/>
        <w:ind w:left="420" w:leftChars="200"/>
        <w:rPr>
          <w:rFonts w:ascii="仿宋" w:hAnsi="仿宋" w:eastAsia="仿宋"/>
          <w:sz w:val="32"/>
          <w:szCs w:val="32"/>
        </w:rPr>
      </w:pPr>
    </w:p>
    <w:p w14:paraId="55EA4EFA">
      <w:pPr>
        <w:spacing w:line="600" w:lineRule="exact"/>
        <w:ind w:left="420" w:leftChars="200"/>
        <w:rPr>
          <w:rFonts w:ascii="仿宋" w:hAnsi="仿宋" w:eastAsia="仿宋"/>
          <w:sz w:val="32"/>
          <w:szCs w:val="32"/>
        </w:rPr>
      </w:pPr>
    </w:p>
    <w:p w14:paraId="36141241">
      <w:pPr>
        <w:spacing w:line="600" w:lineRule="exact"/>
        <w:ind w:left="420" w:leftChars="200"/>
        <w:rPr>
          <w:rFonts w:ascii="仿宋" w:hAnsi="仿宋" w:eastAsia="仿宋"/>
          <w:sz w:val="32"/>
          <w:szCs w:val="32"/>
        </w:rPr>
      </w:pPr>
    </w:p>
    <w:p w14:paraId="38CA940A">
      <w:pPr>
        <w:spacing w:line="600" w:lineRule="exact"/>
        <w:ind w:left="420" w:leftChars="200"/>
        <w:rPr>
          <w:rFonts w:ascii="仿宋" w:hAnsi="仿宋" w:eastAsia="仿宋"/>
          <w:sz w:val="32"/>
          <w:szCs w:val="32"/>
        </w:rPr>
      </w:pPr>
    </w:p>
    <w:p w14:paraId="46D99930">
      <w:pPr>
        <w:spacing w:line="600" w:lineRule="exact"/>
        <w:ind w:left="420" w:leftChars="200"/>
        <w:rPr>
          <w:rFonts w:ascii="仿宋" w:hAnsi="仿宋" w:eastAsia="仿宋"/>
          <w:sz w:val="32"/>
          <w:szCs w:val="32"/>
        </w:rPr>
      </w:pPr>
    </w:p>
    <w:p w14:paraId="7BA2AD6D">
      <w:pPr>
        <w:jc w:val="center"/>
        <w:rPr>
          <w:rFonts w:ascii="黑体" w:hAnsi="黑体" w:eastAsia="黑体"/>
          <w:sz w:val="32"/>
          <w:szCs w:val="32"/>
        </w:rPr>
      </w:pPr>
      <w:r>
        <w:rPr>
          <w:rFonts w:hint="eastAsia" w:ascii="黑体" w:hAnsi="黑体" w:eastAsia="黑体"/>
          <w:sz w:val="32"/>
          <w:szCs w:val="32"/>
        </w:rPr>
        <w:t>第七部分：国有资产信息情况说明</w:t>
      </w:r>
    </w:p>
    <w:p w14:paraId="3229220F">
      <w:pPr>
        <w:ind w:firstLine="600" w:firstLineChars="200"/>
        <w:jc w:val="left"/>
        <w:rPr>
          <w:rFonts w:ascii="仿宋" w:hAnsi="仿宋" w:eastAsia="仿宋"/>
          <w:sz w:val="32"/>
          <w:szCs w:val="32"/>
          <w:highlight w:val="yellow"/>
        </w:rPr>
      </w:pPr>
      <w:r>
        <w:rPr>
          <w:rFonts w:hint="eastAsia" w:ascii="仿宋" w:hAnsi="仿宋" w:eastAsia="仿宋" w:cs="宋体"/>
          <w:sz w:val="30"/>
          <w:szCs w:val="30"/>
        </w:rPr>
        <w:t>我</w:t>
      </w:r>
      <w:r>
        <w:rPr>
          <w:rFonts w:hint="eastAsia" w:ascii="仿宋" w:hAnsi="仿宋" w:eastAsia="仿宋" w:cs="宋体"/>
          <w:sz w:val="30"/>
          <w:szCs w:val="30"/>
          <w:lang w:eastAsia="zh-CN"/>
        </w:rPr>
        <w:t>部门</w:t>
      </w:r>
      <w:r>
        <w:rPr>
          <w:rFonts w:ascii="仿宋" w:hAnsi="仿宋" w:eastAsia="仿宋" w:cs="宋体"/>
          <w:sz w:val="30"/>
          <w:szCs w:val="30"/>
        </w:rPr>
        <w:t>20</w:t>
      </w:r>
      <w:r>
        <w:rPr>
          <w:rFonts w:hint="eastAsia" w:ascii="仿宋" w:hAnsi="仿宋" w:eastAsia="仿宋" w:cs="宋体"/>
          <w:sz w:val="30"/>
          <w:szCs w:val="30"/>
          <w:lang w:val="en-US" w:eastAsia="zh-CN"/>
        </w:rPr>
        <w:t>21</w:t>
      </w:r>
      <w:r>
        <w:rPr>
          <w:rFonts w:hint="eastAsia" w:ascii="仿宋" w:hAnsi="仿宋" w:eastAsia="仿宋" w:cs="宋体"/>
          <w:sz w:val="30"/>
          <w:szCs w:val="30"/>
        </w:rPr>
        <w:t>年末固定资产</w:t>
      </w:r>
      <w:r>
        <w:rPr>
          <w:rFonts w:hint="eastAsia" w:ascii="仿宋" w:hAnsi="仿宋" w:eastAsia="仿宋" w:cs="宋体"/>
          <w:sz w:val="30"/>
          <w:szCs w:val="30"/>
          <w:highlight w:val="none"/>
        </w:rPr>
        <w:t>总额</w:t>
      </w:r>
      <w:r>
        <w:rPr>
          <w:rFonts w:hint="eastAsia" w:ascii="仿宋" w:hAnsi="仿宋" w:eastAsia="仿宋" w:cs="宋体"/>
          <w:sz w:val="30"/>
          <w:szCs w:val="30"/>
          <w:highlight w:val="none"/>
          <w:lang w:val="en-US" w:eastAsia="zh-CN"/>
        </w:rPr>
        <w:t>1</w:t>
      </w:r>
      <w:r>
        <w:rPr>
          <w:rFonts w:hint="eastAsia" w:ascii="仿宋" w:hAnsi="仿宋" w:eastAsia="仿宋" w:cs="宋体"/>
          <w:sz w:val="30"/>
          <w:szCs w:val="30"/>
          <w:lang w:val="en-US" w:eastAsia="zh-CN"/>
        </w:rPr>
        <w:t>11.9</w:t>
      </w:r>
      <w:r>
        <w:rPr>
          <w:rFonts w:hint="eastAsia" w:ascii="仿宋" w:hAnsi="仿宋" w:eastAsia="仿宋" w:cs="宋体"/>
          <w:sz w:val="30"/>
          <w:szCs w:val="30"/>
        </w:rPr>
        <w:t>万元。</w:t>
      </w:r>
      <w:r>
        <w:rPr>
          <w:rFonts w:hint="eastAsia"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rPr>
        <w:t>拟购置固定资产</w:t>
      </w:r>
      <w:r>
        <w:rPr>
          <w:rFonts w:hint="eastAsia" w:ascii="仿宋" w:hAnsi="仿宋" w:eastAsia="仿宋"/>
          <w:sz w:val="32"/>
          <w:szCs w:val="32"/>
          <w:lang w:val="en-US" w:eastAsia="zh-CN"/>
        </w:rPr>
        <w:t xml:space="preserve"> 1.07</w:t>
      </w:r>
      <w:r>
        <w:rPr>
          <w:rFonts w:hint="eastAsia" w:ascii="仿宋" w:hAnsi="仿宋" w:eastAsia="仿宋"/>
          <w:sz w:val="32"/>
          <w:szCs w:val="32"/>
          <w:highlight w:val="none"/>
        </w:rPr>
        <w:t>万元</w:t>
      </w:r>
      <w:r>
        <w:rPr>
          <w:rFonts w:hint="eastAsia" w:ascii="仿宋" w:hAnsi="仿宋" w:eastAsia="仿宋"/>
          <w:sz w:val="32"/>
          <w:szCs w:val="32"/>
        </w:rPr>
        <w:t>，主要为</w:t>
      </w:r>
      <w:r>
        <w:rPr>
          <w:rFonts w:hint="eastAsia" w:ascii="仿宋" w:hAnsi="仿宋" w:eastAsia="仿宋"/>
          <w:sz w:val="32"/>
          <w:szCs w:val="32"/>
          <w:lang w:val="en-US" w:eastAsia="zh-CN"/>
        </w:rPr>
        <w:t xml:space="preserve">保险柜、文件柜、空调、保密柜等 </w:t>
      </w:r>
      <w:r>
        <w:rPr>
          <w:rFonts w:hint="eastAsia" w:ascii="仿宋" w:hAnsi="仿宋" w:eastAsia="仿宋"/>
          <w:sz w:val="32"/>
          <w:szCs w:val="32"/>
        </w:rPr>
        <w:t>，</w:t>
      </w:r>
      <w:r>
        <w:rPr>
          <w:rFonts w:hint="eastAsia" w:ascii="仿宋" w:hAnsi="仿宋" w:eastAsia="仿宋"/>
          <w:sz w:val="32"/>
          <w:szCs w:val="32"/>
          <w:lang w:eastAsia="zh-CN"/>
        </w:rPr>
        <w:t>并</w:t>
      </w:r>
      <w:r>
        <w:rPr>
          <w:rFonts w:hint="eastAsia" w:ascii="仿宋" w:hAnsi="仿宋" w:eastAsia="仿宋"/>
          <w:sz w:val="32"/>
          <w:szCs w:val="32"/>
        </w:rPr>
        <w:t>已列入政府采购预算</w:t>
      </w:r>
      <w:r>
        <w:rPr>
          <w:rFonts w:hint="eastAsia" w:ascii="仿宋" w:hAnsi="仿宋" w:eastAsia="仿宋"/>
          <w:sz w:val="32"/>
          <w:szCs w:val="32"/>
          <w:lang w:eastAsia="zh-CN"/>
        </w:rPr>
        <w:t>。</w:t>
      </w:r>
    </w:p>
    <w:p w14:paraId="69B20ACD">
      <w:pPr>
        <w:spacing w:line="52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年国有资产占有情况见下表：</w:t>
      </w:r>
    </w:p>
    <w:tbl>
      <w:tblPr>
        <w:tblStyle w:val="5"/>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1"/>
        <w:gridCol w:w="1932"/>
        <w:gridCol w:w="3617"/>
      </w:tblGrid>
      <w:tr w14:paraId="1C53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43" w:type="dxa"/>
            <w:gridSpan w:val="2"/>
            <w:tcBorders>
              <w:top w:val="nil"/>
              <w:left w:val="nil"/>
              <w:bottom w:val="nil"/>
              <w:right w:val="nil"/>
            </w:tcBorders>
            <w:vAlign w:val="center"/>
          </w:tcPr>
          <w:p w14:paraId="0F093C86">
            <w:pPr>
              <w:spacing w:line="300" w:lineRule="exact"/>
              <w:jc w:val="left"/>
              <w:rPr>
                <w:rFonts w:ascii="方正小标宋_GBK" w:eastAsia="方正小标宋_GBK"/>
                <w:b/>
                <w:bCs/>
                <w:sz w:val="24"/>
              </w:rPr>
            </w:pPr>
            <w:r>
              <w:rPr>
                <w:rFonts w:hint="eastAsia" w:ascii="方正小标宋_GBK" w:eastAsia="方正小标宋_GBK"/>
                <w:sz w:val="24"/>
                <w:lang w:val="en-US" w:eastAsia="zh-CN"/>
              </w:rPr>
              <w:t>预算部门编码及名称:[222]中国共产党保定白沟新城纪律检查工作委员会</w:t>
            </w:r>
          </w:p>
        </w:tc>
        <w:tc>
          <w:tcPr>
            <w:tcW w:w="3617" w:type="dxa"/>
            <w:tcBorders>
              <w:top w:val="nil"/>
              <w:left w:val="nil"/>
              <w:bottom w:val="nil"/>
              <w:right w:val="nil"/>
            </w:tcBorders>
            <w:vAlign w:val="center"/>
          </w:tcPr>
          <w:p w14:paraId="2EBFAE14">
            <w:pPr>
              <w:spacing w:line="300" w:lineRule="exact"/>
              <w:jc w:val="left"/>
              <w:rPr>
                <w:rFonts w:hint="eastAsia" w:ascii="方正小标宋_GBK" w:eastAsia="方正小标宋_GBK" w:cs="Times New Roman"/>
                <w:sz w:val="24"/>
                <w:lang w:val="en-US" w:eastAsia="zh-CN"/>
              </w:rPr>
            </w:pPr>
            <w:r>
              <w:rPr>
                <w:rFonts w:hint="eastAsia" w:ascii="方正小标宋_GBK" w:eastAsia="方正小标宋_GBK" w:cs="Times New Roman"/>
                <w:sz w:val="24"/>
                <w:lang w:val="en-US" w:eastAsia="zh-CN"/>
              </w:rPr>
              <w:t xml:space="preserve">截止时间：2021年12月31日  </w:t>
            </w:r>
          </w:p>
        </w:tc>
      </w:tr>
      <w:tr w14:paraId="4C0F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511" w:type="dxa"/>
            <w:tcBorders>
              <w:top w:val="single" w:color="auto" w:sz="4" w:space="0"/>
              <w:left w:val="single" w:color="auto" w:sz="4" w:space="0"/>
              <w:bottom w:val="single" w:color="auto" w:sz="4" w:space="0"/>
              <w:right w:val="single" w:color="auto" w:sz="4" w:space="0"/>
            </w:tcBorders>
            <w:vAlign w:val="center"/>
          </w:tcPr>
          <w:p w14:paraId="114F3150">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项   目</w:t>
            </w:r>
          </w:p>
        </w:tc>
        <w:tc>
          <w:tcPr>
            <w:tcW w:w="1932" w:type="dxa"/>
            <w:tcBorders>
              <w:top w:val="single" w:color="auto" w:sz="4" w:space="0"/>
              <w:left w:val="nil"/>
              <w:bottom w:val="single" w:color="auto" w:sz="4" w:space="0"/>
              <w:right w:val="single" w:color="auto" w:sz="4" w:space="0"/>
            </w:tcBorders>
            <w:vAlign w:val="center"/>
          </w:tcPr>
          <w:p w14:paraId="6DDC7D96">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数量</w:t>
            </w:r>
          </w:p>
        </w:tc>
        <w:tc>
          <w:tcPr>
            <w:tcW w:w="3617" w:type="dxa"/>
            <w:tcBorders>
              <w:top w:val="single" w:color="auto" w:sz="4" w:space="0"/>
              <w:left w:val="nil"/>
              <w:bottom w:val="single" w:color="auto" w:sz="4" w:space="0"/>
              <w:right w:val="single" w:color="auto" w:sz="4" w:space="0"/>
            </w:tcBorders>
            <w:vAlign w:val="center"/>
          </w:tcPr>
          <w:p w14:paraId="0CE9291E">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价值（金额</w:t>
            </w:r>
            <w:r>
              <w:rPr>
                <w:rFonts w:hint="eastAsia" w:ascii="方正书宋_GBK" w:hAnsi="宋体" w:eastAsia="方正书宋_GBK" w:cs="宋体"/>
                <w:b/>
                <w:bCs/>
                <w:kern w:val="0"/>
                <w:szCs w:val="21"/>
                <w:lang w:eastAsia="zh-CN"/>
              </w:rPr>
              <w:t>部门</w:t>
            </w:r>
            <w:r>
              <w:rPr>
                <w:rFonts w:hint="eastAsia" w:ascii="方正书宋_GBK" w:hAnsi="宋体" w:eastAsia="方正书宋_GBK" w:cs="宋体"/>
                <w:b/>
                <w:bCs/>
                <w:kern w:val="0"/>
                <w:szCs w:val="21"/>
              </w:rPr>
              <w:t>：万元）</w:t>
            </w:r>
          </w:p>
        </w:tc>
      </w:tr>
      <w:tr w14:paraId="0799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22FF5336">
            <w:pPr>
              <w:widowControl/>
              <w:adjustRightInd w:val="0"/>
              <w:snapToGrid w:val="0"/>
              <w:jc w:val="center"/>
              <w:rPr>
                <w:rFonts w:hint="eastAsia" w:ascii="方正书宋_GBK" w:hAnsi="宋体" w:eastAsia="方正书宋_GBK" w:cs="宋体"/>
                <w:kern w:val="0"/>
                <w:szCs w:val="21"/>
              </w:rPr>
            </w:pPr>
            <w:r>
              <w:rPr>
                <w:rFonts w:hint="eastAsia" w:ascii="方正书宋_GBK" w:hAnsi="宋体" w:eastAsia="方正书宋_GBK" w:cs="宋体"/>
                <w:kern w:val="0"/>
                <w:szCs w:val="21"/>
              </w:rPr>
              <w:t>资产总额</w:t>
            </w:r>
          </w:p>
        </w:tc>
        <w:tc>
          <w:tcPr>
            <w:tcW w:w="1932" w:type="dxa"/>
            <w:tcBorders>
              <w:top w:val="nil"/>
              <w:left w:val="nil"/>
              <w:bottom w:val="single" w:color="auto" w:sz="4" w:space="0"/>
              <w:right w:val="single" w:color="auto" w:sz="4" w:space="0"/>
            </w:tcBorders>
            <w:vAlign w:val="center"/>
          </w:tcPr>
          <w:p w14:paraId="6AB5ABBB">
            <w:pPr>
              <w:widowControl/>
              <w:jc w:val="center"/>
              <w:rPr>
                <w:rFonts w:hint="eastAsia" w:ascii="方正书宋_GBK" w:hAnsi="宋体" w:eastAsia="方正书宋_GBK" w:cs="宋体"/>
                <w:b w:val="0"/>
                <w:bCs w:val="0"/>
                <w:kern w:val="0"/>
                <w:szCs w:val="21"/>
              </w:rPr>
            </w:pPr>
            <w:r>
              <w:rPr>
                <w:rFonts w:hint="eastAsia" w:ascii="方正书宋_GBK" w:eastAsia="方正书宋_GBK"/>
                <w:kern w:val="0"/>
                <w:szCs w:val="21"/>
              </w:rPr>
              <w:t>——</w:t>
            </w:r>
          </w:p>
        </w:tc>
        <w:tc>
          <w:tcPr>
            <w:tcW w:w="3617" w:type="dxa"/>
            <w:tcBorders>
              <w:top w:val="nil"/>
              <w:left w:val="nil"/>
              <w:bottom w:val="single" w:color="auto" w:sz="4" w:space="0"/>
              <w:right w:val="single" w:color="auto" w:sz="4" w:space="0"/>
            </w:tcBorders>
            <w:vAlign w:val="center"/>
          </w:tcPr>
          <w:p w14:paraId="7082CF8B">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111.90</w:t>
            </w:r>
          </w:p>
        </w:tc>
      </w:tr>
      <w:tr w14:paraId="0AF4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63BC9165">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1、房屋（平方米）</w:t>
            </w:r>
          </w:p>
        </w:tc>
        <w:tc>
          <w:tcPr>
            <w:tcW w:w="1932" w:type="dxa"/>
            <w:tcBorders>
              <w:top w:val="nil"/>
              <w:left w:val="nil"/>
              <w:bottom w:val="single" w:color="auto" w:sz="4" w:space="0"/>
              <w:right w:val="single" w:color="auto" w:sz="4" w:space="0"/>
            </w:tcBorders>
            <w:vAlign w:val="center"/>
          </w:tcPr>
          <w:p w14:paraId="3ECDAF2F">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690A149D">
            <w:pPr>
              <w:widowControl/>
              <w:jc w:val="center"/>
              <w:rPr>
                <w:rFonts w:hint="eastAsia" w:ascii="方正书宋_GBK" w:hAnsi="宋体" w:eastAsia="方正书宋_GBK" w:cs="宋体"/>
                <w:b w:val="0"/>
                <w:bCs w:val="0"/>
                <w:kern w:val="0"/>
                <w:szCs w:val="21"/>
                <w:lang w:val="en-US" w:eastAsia="zh-CN"/>
              </w:rPr>
            </w:pPr>
          </w:p>
        </w:tc>
      </w:tr>
      <w:tr w14:paraId="4082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5A34EBA8">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 xml:space="preserve">   其中：办公用房（平方米）</w:t>
            </w:r>
          </w:p>
        </w:tc>
        <w:tc>
          <w:tcPr>
            <w:tcW w:w="1932" w:type="dxa"/>
            <w:tcBorders>
              <w:top w:val="nil"/>
              <w:left w:val="nil"/>
              <w:bottom w:val="single" w:color="auto" w:sz="4" w:space="0"/>
              <w:right w:val="single" w:color="auto" w:sz="4" w:space="0"/>
            </w:tcBorders>
            <w:vAlign w:val="center"/>
          </w:tcPr>
          <w:p w14:paraId="032EBBEB">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798FA6F4">
            <w:pPr>
              <w:widowControl/>
              <w:jc w:val="center"/>
              <w:rPr>
                <w:rFonts w:hint="eastAsia" w:ascii="方正书宋_GBK" w:hAnsi="宋体" w:eastAsia="方正书宋_GBK" w:cs="宋体"/>
                <w:b w:val="0"/>
                <w:bCs w:val="0"/>
                <w:kern w:val="0"/>
                <w:szCs w:val="21"/>
                <w:lang w:val="en-US" w:eastAsia="zh-CN"/>
              </w:rPr>
            </w:pPr>
          </w:p>
        </w:tc>
      </w:tr>
      <w:tr w14:paraId="48E6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36774831">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2、车辆（台、辆）</w:t>
            </w:r>
          </w:p>
        </w:tc>
        <w:tc>
          <w:tcPr>
            <w:tcW w:w="1932" w:type="dxa"/>
            <w:tcBorders>
              <w:top w:val="nil"/>
              <w:left w:val="nil"/>
              <w:bottom w:val="single" w:color="auto" w:sz="4" w:space="0"/>
              <w:right w:val="single" w:color="auto" w:sz="4" w:space="0"/>
            </w:tcBorders>
            <w:vAlign w:val="center"/>
          </w:tcPr>
          <w:p w14:paraId="07A7B595">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17E92132">
            <w:pPr>
              <w:widowControl/>
              <w:jc w:val="center"/>
              <w:rPr>
                <w:rFonts w:hint="eastAsia" w:ascii="方正书宋_GBK" w:hAnsi="宋体" w:eastAsia="方正书宋_GBK" w:cs="宋体"/>
                <w:b w:val="0"/>
                <w:bCs w:val="0"/>
                <w:kern w:val="0"/>
                <w:szCs w:val="21"/>
                <w:lang w:val="en-US" w:eastAsia="zh-CN"/>
              </w:rPr>
            </w:pPr>
          </w:p>
        </w:tc>
      </w:tr>
      <w:tr w14:paraId="2427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2D3E6B00">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3、单价在20万元以上的设备</w:t>
            </w:r>
          </w:p>
        </w:tc>
        <w:tc>
          <w:tcPr>
            <w:tcW w:w="1932" w:type="dxa"/>
            <w:tcBorders>
              <w:top w:val="nil"/>
              <w:left w:val="nil"/>
              <w:bottom w:val="single" w:color="auto" w:sz="4" w:space="0"/>
              <w:right w:val="single" w:color="auto" w:sz="4" w:space="0"/>
            </w:tcBorders>
            <w:vAlign w:val="center"/>
          </w:tcPr>
          <w:p w14:paraId="4FCA854D">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7356AD4E">
            <w:pPr>
              <w:widowControl/>
              <w:jc w:val="center"/>
              <w:rPr>
                <w:rFonts w:hint="eastAsia" w:ascii="方正书宋_GBK" w:hAnsi="宋体" w:eastAsia="方正书宋_GBK" w:cs="宋体"/>
                <w:b w:val="0"/>
                <w:bCs w:val="0"/>
                <w:kern w:val="0"/>
                <w:szCs w:val="21"/>
                <w:lang w:val="en-US" w:eastAsia="zh-CN"/>
              </w:rPr>
            </w:pPr>
          </w:p>
        </w:tc>
      </w:tr>
      <w:tr w14:paraId="1EF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4E1575C0">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4、其他固定资产</w:t>
            </w:r>
          </w:p>
        </w:tc>
        <w:tc>
          <w:tcPr>
            <w:tcW w:w="1932" w:type="dxa"/>
            <w:tcBorders>
              <w:top w:val="nil"/>
              <w:left w:val="nil"/>
              <w:bottom w:val="single" w:color="auto" w:sz="4" w:space="0"/>
              <w:right w:val="single" w:color="auto" w:sz="4" w:space="0"/>
            </w:tcBorders>
            <w:vAlign w:val="center"/>
          </w:tcPr>
          <w:p w14:paraId="32C1CDBE">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693</w:t>
            </w:r>
          </w:p>
        </w:tc>
        <w:tc>
          <w:tcPr>
            <w:tcW w:w="3617" w:type="dxa"/>
            <w:tcBorders>
              <w:top w:val="nil"/>
              <w:left w:val="nil"/>
              <w:bottom w:val="single" w:color="auto" w:sz="4" w:space="0"/>
              <w:right w:val="single" w:color="auto" w:sz="4" w:space="0"/>
            </w:tcBorders>
            <w:vAlign w:val="center"/>
          </w:tcPr>
          <w:p w14:paraId="299BAE4A">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111.90</w:t>
            </w:r>
          </w:p>
        </w:tc>
      </w:tr>
    </w:tbl>
    <w:p w14:paraId="40149E8E">
      <w:pPr>
        <w:spacing w:line="520" w:lineRule="exact"/>
        <w:ind w:firstLine="640" w:firstLineChars="200"/>
        <w:rPr>
          <w:rFonts w:hint="eastAsia" w:ascii="仿宋" w:hAnsi="仿宋" w:eastAsia="仿宋"/>
          <w:sz w:val="32"/>
          <w:szCs w:val="32"/>
        </w:rPr>
      </w:pPr>
    </w:p>
    <w:p w14:paraId="2BEE6A44">
      <w:pPr>
        <w:spacing w:line="520" w:lineRule="exact"/>
        <w:jc w:val="center"/>
        <w:rPr>
          <w:rFonts w:ascii="仿宋" w:hAnsi="仿宋" w:eastAsia="仿宋"/>
          <w:sz w:val="32"/>
          <w:szCs w:val="32"/>
        </w:rPr>
      </w:pPr>
    </w:p>
    <w:p w14:paraId="689483EE">
      <w:pPr>
        <w:spacing w:line="500" w:lineRule="exact"/>
        <w:ind w:firstLine="627" w:firstLineChars="196"/>
        <w:jc w:val="center"/>
        <w:outlineLvl w:val="0"/>
        <w:rPr>
          <w:rFonts w:ascii="黑体" w:hAnsi="黑体" w:eastAsia="黑体"/>
          <w:sz w:val="32"/>
          <w:szCs w:val="32"/>
        </w:rPr>
      </w:pPr>
      <w:r>
        <w:rPr>
          <w:rFonts w:hint="eastAsia" w:ascii="黑体" w:hAnsi="黑体" w:eastAsia="黑体"/>
          <w:sz w:val="32"/>
          <w:szCs w:val="32"/>
        </w:rPr>
        <w:t>第八部分：名词解释</w:t>
      </w:r>
    </w:p>
    <w:p w14:paraId="175FC58F">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、财政拨款收入：</w:t>
      </w:r>
      <w:r>
        <w:rPr>
          <w:rFonts w:hint="eastAsia" w:ascii="仿宋" w:hAnsi="仿宋" w:eastAsia="仿宋"/>
          <w:sz w:val="32"/>
          <w:szCs w:val="32"/>
        </w:rPr>
        <w:t>指区级财政当年拨付的资金。</w:t>
      </w:r>
    </w:p>
    <w:p w14:paraId="28AC2D5B">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、其他收入：</w:t>
      </w:r>
      <w:r>
        <w:rPr>
          <w:rFonts w:hint="eastAsia" w:ascii="仿宋" w:hAnsi="仿宋" w:eastAsia="仿宋"/>
          <w:sz w:val="32"/>
          <w:szCs w:val="32"/>
        </w:rPr>
        <w:t>指除上述“财政拨款收入”、“事业收入”等以外的收入。</w:t>
      </w:r>
    </w:p>
    <w:p w14:paraId="6C0F8DC5">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、基本支出：</w:t>
      </w:r>
      <w:r>
        <w:rPr>
          <w:rFonts w:hint="eastAsia" w:ascii="仿宋" w:hAnsi="仿宋" w:eastAsia="仿宋"/>
          <w:sz w:val="32"/>
          <w:szCs w:val="32"/>
        </w:rPr>
        <w:t>指为保障机构正常运转、完成日常工作任务而发生的人员支出和公用支出。</w:t>
      </w:r>
    </w:p>
    <w:p w14:paraId="573C36E7">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、项目支出：</w:t>
      </w:r>
      <w:r>
        <w:rPr>
          <w:rFonts w:hint="eastAsia" w:ascii="仿宋" w:hAnsi="仿宋" w:eastAsia="仿宋"/>
          <w:sz w:val="32"/>
          <w:szCs w:val="32"/>
        </w:rPr>
        <w:t>指在基本支出之外为完成特定行政任务和事业发展目标所发生的支出。</w:t>
      </w:r>
    </w:p>
    <w:p w14:paraId="2B84FC74">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5</w:t>
      </w:r>
      <w:r>
        <w:rPr>
          <w:rFonts w:hint="eastAsia" w:ascii="仿宋" w:hAnsi="仿宋" w:eastAsia="仿宋"/>
          <w:b/>
          <w:sz w:val="32"/>
          <w:szCs w:val="32"/>
        </w:rPr>
        <w:t>、“三公”经费：</w:t>
      </w:r>
      <w:r>
        <w:rPr>
          <w:rFonts w:hint="eastAsia" w:ascii="仿宋" w:hAnsi="仿宋" w:eastAsia="仿宋"/>
          <w:sz w:val="32"/>
          <w:szCs w:val="32"/>
        </w:rPr>
        <w:t>纳入区级财政预算管理的“三公”经费，是指区级</w:t>
      </w:r>
      <w:r>
        <w:rPr>
          <w:rFonts w:hint="eastAsia" w:ascii="仿宋" w:hAnsi="仿宋" w:eastAsia="仿宋"/>
          <w:sz w:val="32"/>
          <w:szCs w:val="32"/>
          <w:lang w:eastAsia="zh-CN"/>
        </w:rPr>
        <w:t>部门</w:t>
      </w:r>
      <w:r>
        <w:rPr>
          <w:rFonts w:hint="eastAsia"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hint="eastAsia"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hint="eastAsia"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hint="eastAsia" w:ascii="仿宋" w:hAnsi="仿宋" w:eastAsia="仿宋"/>
          <w:sz w:val="32"/>
          <w:szCs w:val="32"/>
        </w:rPr>
        <w:t>按规定开支的各类公务接待（含外宾接待）支出。</w:t>
      </w:r>
    </w:p>
    <w:p w14:paraId="06A6045C">
      <w:pPr>
        <w:ind w:firstLine="803" w:firstLineChars="250"/>
        <w:rPr>
          <w:rFonts w:ascii="仿宋" w:hAnsi="仿宋" w:eastAsia="仿宋"/>
          <w:sz w:val="32"/>
          <w:szCs w:val="32"/>
        </w:rPr>
      </w:pPr>
      <w:r>
        <w:rPr>
          <w:rFonts w:ascii="仿宋" w:hAnsi="仿宋" w:eastAsia="仿宋"/>
          <w:b/>
          <w:sz w:val="32"/>
          <w:szCs w:val="32"/>
        </w:rPr>
        <w:t>6</w:t>
      </w:r>
      <w:r>
        <w:rPr>
          <w:rFonts w:hint="eastAsia" w:ascii="仿宋" w:hAnsi="仿宋" w:eastAsia="仿宋"/>
          <w:b/>
          <w:sz w:val="32"/>
          <w:szCs w:val="32"/>
        </w:rPr>
        <w:t>、机关运行费：</w:t>
      </w:r>
      <w:r>
        <w:rPr>
          <w:rFonts w:hint="eastAsia" w:ascii="仿宋" w:hAnsi="仿宋" w:eastAsia="仿宋"/>
          <w:sz w:val="32"/>
          <w:szCs w:val="32"/>
        </w:rPr>
        <w:t>为保障行政</w:t>
      </w:r>
      <w:r>
        <w:rPr>
          <w:rFonts w:hint="eastAsia" w:ascii="仿宋" w:hAnsi="仿宋" w:eastAsia="仿宋"/>
          <w:sz w:val="32"/>
          <w:szCs w:val="32"/>
          <w:lang w:eastAsia="zh-CN"/>
        </w:rPr>
        <w:t>部门</w:t>
      </w:r>
      <w:r>
        <w:rPr>
          <w:rFonts w:hint="eastAsia" w:ascii="仿宋" w:hAnsi="仿宋" w:eastAsia="仿宋"/>
          <w:sz w:val="32"/>
          <w:szCs w:val="32"/>
        </w:rPr>
        <w:t>（含参照公务员法管理的事业</w:t>
      </w:r>
      <w:r>
        <w:rPr>
          <w:rFonts w:hint="eastAsia" w:ascii="仿宋" w:hAnsi="仿宋" w:eastAsia="仿宋"/>
          <w:sz w:val="32"/>
          <w:szCs w:val="32"/>
          <w:lang w:eastAsia="zh-CN"/>
        </w:rPr>
        <w:t>部门</w:t>
      </w:r>
      <w:r>
        <w:rPr>
          <w:rFonts w:hint="eastAsia"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8BBCD">
      <w:pPr>
        <w:ind w:firstLine="803" w:firstLineChars="250"/>
        <w:rPr>
          <w:rFonts w:ascii="仿宋" w:hAnsi="仿宋" w:eastAsia="仿宋"/>
          <w:sz w:val="32"/>
          <w:szCs w:val="32"/>
        </w:rPr>
      </w:pPr>
      <w:r>
        <w:rPr>
          <w:rFonts w:ascii="仿宋" w:hAnsi="仿宋" w:eastAsia="仿宋"/>
          <w:b/>
          <w:sz w:val="32"/>
          <w:szCs w:val="32"/>
        </w:rPr>
        <w:t>7</w:t>
      </w:r>
      <w:r>
        <w:rPr>
          <w:rFonts w:hint="eastAsia" w:ascii="仿宋" w:hAnsi="仿宋" w:eastAsia="仿宋"/>
          <w:b/>
          <w:sz w:val="32"/>
          <w:szCs w:val="32"/>
        </w:rPr>
        <w:t>、公务费：</w:t>
      </w:r>
      <w:r>
        <w:rPr>
          <w:rFonts w:hint="eastAsia" w:ascii="仿宋" w:hAnsi="仿宋" w:eastAsia="仿宋"/>
          <w:sz w:val="32"/>
          <w:szCs w:val="32"/>
        </w:rPr>
        <w:t>包括办公费、水电费、邮电费、取暖费、交通费、一般会议费和物业管理费之和。</w:t>
      </w:r>
    </w:p>
    <w:p w14:paraId="1A2B9EC5">
      <w:pPr>
        <w:ind w:firstLine="600" w:firstLineChars="200"/>
        <w:rPr>
          <w:rFonts w:ascii="宋体" w:cs="宋体"/>
          <w:sz w:val="30"/>
          <w:szCs w:val="30"/>
        </w:rPr>
      </w:pPr>
    </w:p>
    <w:p w14:paraId="6BB482CB">
      <w:pPr>
        <w:spacing w:line="500" w:lineRule="exact"/>
        <w:ind w:firstLine="627" w:firstLineChars="196"/>
        <w:jc w:val="center"/>
        <w:outlineLvl w:val="0"/>
        <w:rPr>
          <w:rFonts w:ascii="黑体" w:hAnsi="黑体" w:eastAsia="黑体"/>
          <w:sz w:val="32"/>
          <w:szCs w:val="32"/>
        </w:rPr>
      </w:pPr>
      <w:r>
        <w:rPr>
          <w:rFonts w:hint="eastAsia" w:ascii="黑体" w:hAnsi="黑体" w:eastAsia="黑体"/>
          <w:sz w:val="32"/>
          <w:szCs w:val="32"/>
        </w:rPr>
        <w:t>第九部分：其他需说明的事项</w:t>
      </w:r>
    </w:p>
    <w:p w14:paraId="676F7299">
      <w:pPr>
        <w:shd w:val="clear" w:color="auto" w:fill="FFFFFF"/>
        <w:spacing w:line="600" w:lineRule="exact"/>
        <w:ind w:firstLine="803"/>
        <w:rPr>
          <w:rFonts w:hint="eastAsia" w:ascii="仿宋" w:hAnsi="仿宋" w:eastAsia="仿宋" w:cs="仿宋"/>
          <w:b w:val="0"/>
          <w:bCs/>
          <w:sz w:val="32"/>
          <w:szCs w:val="32"/>
        </w:rPr>
      </w:pPr>
      <w:r>
        <w:rPr>
          <w:rFonts w:hint="eastAsia" w:ascii="仿宋" w:hAnsi="仿宋" w:eastAsia="仿宋" w:cs="仿宋"/>
          <w:b w:val="0"/>
          <w:bCs/>
          <w:sz w:val="32"/>
          <w:szCs w:val="32"/>
          <w:lang w:eastAsia="zh-CN"/>
        </w:rPr>
        <w:t>我部门</w:t>
      </w:r>
      <w:r>
        <w:rPr>
          <w:rFonts w:hint="eastAsia" w:ascii="仿宋" w:hAnsi="仿宋" w:eastAsia="仿宋" w:cs="仿宋"/>
          <w:b w:val="0"/>
          <w:bCs/>
          <w:sz w:val="32"/>
          <w:szCs w:val="32"/>
        </w:rPr>
        <w:t>无其他需说明的事项。</w:t>
      </w:r>
    </w:p>
    <w:p w14:paraId="04E959D8">
      <w:pPr>
        <w:ind w:firstLine="600" w:firstLineChars="200"/>
        <w:rPr>
          <w:rFonts w:ascii="宋体" w:cs="宋体"/>
          <w:sz w:val="30"/>
          <w:szCs w:val="30"/>
        </w:rPr>
      </w:pPr>
    </w:p>
    <w:sectPr>
      <w:pgSz w:w="11906" w:h="16838"/>
      <w:pgMar w:top="1531" w:right="1134" w:bottom="147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方正书宋_GBK">
    <w:altName w:val="微软雅黑"/>
    <w:panose1 w:val="03000509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8DAF">
    <w:pPr>
      <w:pStyle w:val="3"/>
      <w:ind w:right="360" w:firstLine="360"/>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3001A50">
                          <w:pPr>
                            <w:pStyle w:val="3"/>
                          </w:pPr>
                          <w:r>
                            <w:fldChar w:fldCharType="begin"/>
                          </w:r>
                          <w:r>
                            <w:rPr>
                              <w:rStyle w:val="9"/>
                            </w:rPr>
                            <w:instrText xml:space="preserve"> PAGE  </w:instrText>
                          </w:r>
                          <w:r>
                            <w:fldChar w:fldCharType="separate"/>
                          </w:r>
                          <w:r>
                            <w:rPr>
                              <w:rStyle w:val="9"/>
                            </w:rPr>
                            <w:t>19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33001A50">
                    <w:pPr>
                      <w:pStyle w:val="3"/>
                    </w:pPr>
                    <w:r>
                      <w:fldChar w:fldCharType="begin"/>
                    </w:r>
                    <w:r>
                      <w:rPr>
                        <w:rStyle w:val="9"/>
                      </w:rPr>
                      <w:instrText xml:space="preserve"> PAGE  </w:instrText>
                    </w:r>
                    <w:r>
                      <w:fldChar w:fldCharType="separate"/>
                    </w:r>
                    <w:r>
                      <w:rPr>
                        <w:rStyle w:val="9"/>
                      </w:rPr>
                      <w:t>19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9"/>
    <w:multiLevelType w:val="singleLevel"/>
    <w:tmpl w:val="00000009"/>
    <w:lvl w:ilvl="0" w:tentative="0">
      <w:start w:val="3"/>
      <w:numFmt w:val="chineseCounting"/>
      <w:suff w:val="nothing"/>
      <w:lvlText w:val="（%1）"/>
      <w:lvlJc w:val="left"/>
    </w:lvl>
  </w:abstractNum>
  <w:abstractNum w:abstractNumId="3">
    <w:nsid w:val="0000000A"/>
    <w:multiLevelType w:val="singleLevel"/>
    <w:tmpl w:val="0000000A"/>
    <w:lvl w:ilvl="0" w:tentative="0">
      <w:start w:val="1"/>
      <w:numFmt w:val="chineseCounting"/>
      <w:suff w:val="nothing"/>
      <w:lvlText w:val="%1、"/>
      <w:lvlJc w:val="left"/>
    </w:lvl>
  </w:abstractNum>
  <w:abstractNum w:abstractNumId="4">
    <w:nsid w:val="0000000B"/>
    <w:multiLevelType w:val="singleLevel"/>
    <w:tmpl w:val="0000000B"/>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32834"/>
    <w:rsid w:val="639D6E5C"/>
    <w:rsid w:val="6DE50B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uiPriority w:val="0"/>
    <w:pPr>
      <w:ind w:firstLine="420" w:firstLineChars="200"/>
    </w:pPr>
  </w:style>
  <w:style w:type="paragraph" w:styleId="3">
    <w:name w:val="footer"/>
    <w:basedOn w:val="1"/>
    <w:link w:val="10"/>
    <w:uiPriority w:val="0"/>
    <w:pPr>
      <w:tabs>
        <w:tab w:val="center" w:pos="4153"/>
        <w:tab w:val="right" w:pos="8306"/>
      </w:tabs>
      <w:snapToGrid w:val="0"/>
      <w:jc w:val="left"/>
    </w:pPr>
    <w:rPr>
      <w:rFonts w:cs="Times New Roman"/>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cs="Times New Roman"/>
      <w:kern w:val="2"/>
      <w:sz w:val="18"/>
      <w:szCs w:val="18"/>
    </w:rPr>
  </w:style>
  <w:style w:type="paragraph" w:customStyle="1"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List Paragraph1"/>
    <w:basedOn w:val="1"/>
    <w:uiPriority w:val="0"/>
    <w:pPr>
      <w:ind w:firstLine="420" w:firstLineChars="200"/>
    </w:pPr>
  </w:style>
  <w:style w:type="character" w:customStyle="1" w:styleId="9">
    <w:name w:val="page number"/>
    <w:basedOn w:val="6"/>
    <w:qFormat/>
    <w:uiPriority w:val="0"/>
  </w:style>
  <w:style w:type="character" w:customStyle="1" w:styleId="10">
    <w:name w:val="Footer Char"/>
    <w:basedOn w:val="6"/>
    <w:link w:val="3"/>
    <w:semiHidden/>
    <w:qFormat/>
    <w:uiPriority w:val="0"/>
    <w:rPr>
      <w:rFonts w:cs="Times New Roman"/>
      <w:kern w:val="2"/>
      <w:sz w:val="18"/>
      <w:szCs w:val="18"/>
    </w:rPr>
  </w:style>
  <w:style w:type="character" w:customStyle="1" w:styleId="11">
    <w:name w:val="Header Char"/>
    <w:basedOn w:val="6"/>
    <w:link w:val="4"/>
    <w:semiHidden/>
    <w:uiPriority w:val="0"/>
    <w:rPr>
      <w:rFonts w:cs="Times New Roman"/>
      <w:kern w:val="2"/>
      <w:sz w:val="18"/>
      <w:szCs w:val="18"/>
    </w:rPr>
  </w:style>
  <w:style w:type="character" w:customStyle="1" w:styleId="12">
    <w:name w:val="apple-converted-space"/>
    <w:basedOn w:val="6"/>
    <w:qFormat/>
    <w:uiPriority w:val="0"/>
    <w:rPr>
      <w:rFonts w:cs="Times New Roman"/>
    </w:rPr>
  </w:style>
  <w:style w:type="character" w:customStyle="1" w:styleId="13">
    <w:name w:val="fontstyle11"/>
    <w:basedOn w:val="6"/>
    <w:uiPriority w:val="0"/>
    <w:rPr>
      <w:rFonts w:ascii="仿宋" w:hAnsi="仿宋" w:eastAsia="仿宋" w:cs="仿宋"/>
      <w:color w:val="000000"/>
      <w:sz w:val="32"/>
      <w:szCs w:val="32"/>
    </w:rPr>
  </w:style>
  <w:style w:type="character" w:customStyle="1" w:styleId="14">
    <w:name w:val="fontstyle41"/>
    <w:basedOn w:val="6"/>
    <w:uiPriority w:val="0"/>
    <w:rPr>
      <w:rFonts w:ascii="楷体" w:hAnsi="楷体" w:eastAsia="楷体" w:cs="楷体"/>
      <w:color w:val="000000"/>
      <w:sz w:val="32"/>
      <w:szCs w:val="32"/>
    </w:rPr>
  </w:style>
  <w:style w:type="character" w:customStyle="1" w:styleId="15">
    <w:name w:val="font61"/>
    <w:basedOn w:val="6"/>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Calibri" w:hAnsi="Calibri" w:cs="Calibri"/>
      <w:b/>
      <w:bCs/>
      <w:color w:val="000000"/>
      <w:sz w:val="18"/>
      <w:szCs w:val="18"/>
      <w:u w:val="none"/>
    </w:rPr>
  </w:style>
  <w:style w:type="character" w:customStyle="1" w:styleId="17">
    <w:name w:val="font51"/>
    <w:basedOn w:val="6"/>
    <w:qFormat/>
    <w:uiPriority w:val="0"/>
    <w:rPr>
      <w:rFonts w:hint="eastAsia" w:ascii="宋体" w:hAnsi="宋体" w:eastAsia="宋体" w:cs="宋体"/>
      <w:b/>
      <w:bCs/>
      <w:color w:val="000000"/>
      <w:sz w:val="18"/>
      <w:szCs w:val="18"/>
      <w:u w:val="none"/>
    </w:rPr>
  </w:style>
  <w:style w:type="character" w:customStyle="1" w:styleId="18">
    <w:name w:val="font31"/>
    <w:basedOn w:val="6"/>
    <w:uiPriority w:val="0"/>
    <w:rPr>
      <w:rFonts w:hint="eastAsia" w:ascii="宋体" w:hAnsi="宋体" w:eastAsia="宋体" w:cs="宋体"/>
      <w:color w:val="000000"/>
      <w:sz w:val="16"/>
      <w:szCs w:val="16"/>
      <w:u w:val="none"/>
    </w:rPr>
  </w:style>
  <w:style w:type="character" w:customStyle="1" w:styleId="19">
    <w:name w:val="font21"/>
    <w:basedOn w:val="6"/>
    <w:qFormat/>
    <w:uiPriority w:val="0"/>
    <w:rPr>
      <w:rFonts w:hint="default" w:ascii="Calibri" w:hAnsi="Calibri" w:cs="Calibri"/>
      <w:b/>
      <w:bCs/>
      <w:color w:val="000000"/>
      <w:sz w:val="16"/>
      <w:szCs w:val="16"/>
      <w:u w:val="none"/>
    </w:rPr>
  </w:style>
  <w:style w:type="character" w:customStyle="1" w:styleId="20">
    <w:name w:val="font11"/>
    <w:basedOn w:val="6"/>
    <w:qFormat/>
    <w:uiPriority w:val="0"/>
    <w:rPr>
      <w:rFonts w:hint="default" w:ascii="Calibri" w:hAnsi="Calibri" w:cs="Calibri"/>
      <w:color w:val="000000"/>
      <w:sz w:val="16"/>
      <w:szCs w:val="16"/>
      <w:u w:val="none"/>
    </w:rPr>
  </w:style>
  <w:style w:type="character" w:customStyle="1" w:styleId="21">
    <w:name w:val="font81"/>
    <w:basedOn w:val="6"/>
    <w:uiPriority w:val="0"/>
    <w:rPr>
      <w:rFonts w:hint="eastAsia" w:ascii="宋体" w:hAnsi="宋体" w:eastAsia="宋体" w:cs="宋体"/>
      <w:color w:val="000000"/>
      <w:sz w:val="18"/>
      <w:szCs w:val="18"/>
      <w:u w:val="none"/>
    </w:rPr>
  </w:style>
  <w:style w:type="character" w:customStyle="1" w:styleId="22">
    <w:name w:val="font41"/>
    <w:basedOn w:val="6"/>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23</Pages>
  <Words>1436</Words>
  <Characters>1560</Characters>
  <Lines>0</Lines>
  <Paragraphs>0</Paragraphs>
  <TotalTime>3</TotalTime>
  <ScaleCrop>false</ScaleCrop>
  <LinksUpToDate>false</LinksUpToDate>
  <CharactersWithSpaces>1572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2017-04-07T18:03:00Z</dcterms:created>
  <dc:creator>Administrator</dc:creator>
  <cp:lastModifiedBy>WPS_1677728262</cp:lastModifiedBy>
  <cp:lastPrinted>2017-04-28T00:49:00Z</cp:lastPrinted>
  <dcterms:modified xsi:type="dcterms:W3CDTF">2026-05-15T01:50:47Z</dcterms:modified>
  <dc:title>冷月☆无极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54F789EF9B1C4DA5B106B11460639792_13</vt:lpwstr>
  </property>
  <property fmtid="{D5CDD505-2E9C-101B-9397-08002B2CF9AE}" pid="4" name="KSOTemplateDocerSaveRecord">
    <vt:lpwstr>eyJoZGlkIjoiZTczZGJiMzk3NmE4MTFmY2I0NmVkOTVhODY4OTk3OTciLCJ1c2VySWQiOiIxNDc2OTM0MzA3In0=</vt:lpwstr>
  </property>
</Properties>
</file>