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第一街居民委员会</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11</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hint="eastAsia" w:ascii="仿宋" w:hAnsi="仿宋" w:eastAsia="仿宋_GB2312" w:cs="仿宋"/>
          <w:color w:val="333333"/>
          <w:sz w:val="32"/>
          <w:szCs w:val="32"/>
          <w:shd w:val="clear" w:color="auto" w:fill="FFFFFF"/>
          <w:lang w:eastAsia="zh-CN"/>
        </w:rPr>
      </w:pPr>
      <w:r>
        <w:rPr>
          <w:rFonts w:hint="eastAsia" w:eastAsia="仿宋_GB2312"/>
          <w:kern w:val="0"/>
          <w:sz w:val="32"/>
          <w:szCs w:val="32"/>
          <w:lang w:val="en-US" w:eastAsia="zh-CN"/>
        </w:rPr>
        <w:t>11</w:t>
      </w:r>
      <w:r>
        <w:rPr>
          <w:rFonts w:hint="eastAsia" w:ascii="Times New Roman" w:hAnsi="Times New Roman" w:eastAsia="仿宋_GB2312"/>
          <w:kern w:val="0"/>
          <w:sz w:val="32"/>
          <w:szCs w:val="32"/>
          <w:lang w:val="en-US" w:eastAsia="zh-CN"/>
        </w:rPr>
        <w:t>号地拟征收</w:t>
      </w:r>
      <w:r>
        <w:rPr>
          <w:rFonts w:hint="eastAsia" w:eastAsia="仿宋_GB2312"/>
          <w:sz w:val="32"/>
          <w:szCs w:val="32"/>
        </w:rPr>
        <w:t>团结中路北侧、金华街东侧</w:t>
      </w:r>
      <w:r>
        <w:rPr>
          <w:rFonts w:eastAsia="仿宋_GB2312"/>
          <w:sz w:val="32"/>
          <w:szCs w:val="32"/>
        </w:rPr>
        <w:t>（</w:t>
      </w:r>
      <w:r>
        <w:rPr>
          <w:rFonts w:hint="eastAsia" w:eastAsia="仿宋_GB2312"/>
          <w:sz w:val="32"/>
          <w:szCs w:val="32"/>
        </w:rPr>
        <w:t>东至南留村地，南至第一街居民委员会村地，西至河北君圣房地产开发有限公司，北至第一街居民委员会村地）</w:t>
      </w:r>
      <w:r>
        <w:rPr>
          <w:rFonts w:hint="eastAsia" w:ascii="Times New Roman" w:hAnsi="Times New Roman" w:eastAsia="仿宋_GB2312"/>
          <w:kern w:val="0"/>
          <w:sz w:val="32"/>
          <w:szCs w:val="32"/>
          <w:lang w:val="en-US" w:eastAsia="zh-CN"/>
        </w:rPr>
        <w:t>的土地。依照城镇规划，开发用途为</w:t>
      </w:r>
      <w:r>
        <w:rPr>
          <w:rFonts w:hint="eastAsia" w:ascii="仿宋" w:hAnsi="仿宋" w:eastAsia="仿宋" w:cs="仿宋"/>
          <w:sz w:val="32"/>
          <w:szCs w:val="32"/>
        </w:rPr>
        <w:t>工矿仓储用地</w:t>
      </w:r>
      <w:r>
        <w:rPr>
          <w:rFonts w:hint="eastAsia" w:eastAsia="仿宋_GB2312"/>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根据土地现状调查结果，本次拟征收南留村村土地0.0115公顷，其中农用地0.0115公顷（</w:t>
      </w:r>
      <w:r>
        <w:rPr>
          <w:rFonts w:hint="eastAsia" w:ascii="仿宋" w:hAnsi="仿宋" w:eastAsia="仿宋" w:cs="仿宋"/>
          <w:color w:val="333333"/>
          <w:sz w:val="32"/>
          <w:szCs w:val="32"/>
          <w:shd w:val="clear" w:color="auto" w:fill="FFFFFF"/>
        </w:rPr>
        <w:t>林地</w:t>
      </w:r>
      <w:r>
        <w:rPr>
          <w:rFonts w:hint="eastAsia" w:ascii="仿宋" w:hAnsi="仿宋" w:eastAsia="仿宋" w:cs="仿宋"/>
          <w:color w:val="333333"/>
          <w:sz w:val="32"/>
          <w:szCs w:val="32"/>
          <w:shd w:val="clear" w:color="auto" w:fill="FFFFFF"/>
          <w:lang w:val="en-US" w:eastAsia="zh-CN"/>
        </w:rPr>
        <w:t>0.0115</w:t>
      </w:r>
      <w:r>
        <w:rPr>
          <w:rFonts w:hint="eastAsia" w:ascii="仿宋" w:hAnsi="仿宋" w:eastAsia="仿宋" w:cs="仿宋"/>
          <w:color w:val="333333"/>
          <w:sz w:val="32"/>
          <w:szCs w:val="32"/>
          <w:shd w:val="clear" w:color="auto" w:fill="FFFFFF"/>
        </w:rPr>
        <w:t>公顷</w:t>
      </w:r>
      <w:r>
        <w:rPr>
          <w:rFonts w:hint="eastAsia" w:ascii="Times New Roman" w:hAnsi="Times New Roman" w:eastAsia="仿宋_GB2312"/>
          <w:kern w:val="0"/>
          <w:sz w:val="32"/>
          <w:szCs w:val="32"/>
          <w:lang w:val="en-US" w:eastAsia="zh-CN"/>
        </w:rPr>
        <w:t>）。地上付着物：已没收，青苗：无。</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13</w:t>
      </w:r>
      <w:bookmarkStart w:id="0" w:name="_GoBack"/>
      <w:bookmarkEnd w:id="0"/>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C91A24"/>
    <w:rsid w:val="028961BA"/>
    <w:rsid w:val="02AD254F"/>
    <w:rsid w:val="03B55B49"/>
    <w:rsid w:val="048C4683"/>
    <w:rsid w:val="05485527"/>
    <w:rsid w:val="061663E8"/>
    <w:rsid w:val="070115B1"/>
    <w:rsid w:val="070B76F2"/>
    <w:rsid w:val="07C61AD9"/>
    <w:rsid w:val="083666BE"/>
    <w:rsid w:val="08495DF7"/>
    <w:rsid w:val="08C80CC6"/>
    <w:rsid w:val="09217F5A"/>
    <w:rsid w:val="0AFF0D26"/>
    <w:rsid w:val="0D891982"/>
    <w:rsid w:val="0DDD5BDB"/>
    <w:rsid w:val="0F0D2701"/>
    <w:rsid w:val="0F0D7E49"/>
    <w:rsid w:val="0F6B6D3C"/>
    <w:rsid w:val="10296641"/>
    <w:rsid w:val="10BD1072"/>
    <w:rsid w:val="12182C0C"/>
    <w:rsid w:val="124666C8"/>
    <w:rsid w:val="12E13AB3"/>
    <w:rsid w:val="15FB2ECD"/>
    <w:rsid w:val="16786FA1"/>
    <w:rsid w:val="189A165E"/>
    <w:rsid w:val="19584E58"/>
    <w:rsid w:val="1A45799A"/>
    <w:rsid w:val="1A762644"/>
    <w:rsid w:val="1AD3017A"/>
    <w:rsid w:val="1BEC2FB3"/>
    <w:rsid w:val="1F122C64"/>
    <w:rsid w:val="1F483F73"/>
    <w:rsid w:val="1F4F2D7D"/>
    <w:rsid w:val="1FF70427"/>
    <w:rsid w:val="20041834"/>
    <w:rsid w:val="200D799B"/>
    <w:rsid w:val="2081652C"/>
    <w:rsid w:val="22B23191"/>
    <w:rsid w:val="23646406"/>
    <w:rsid w:val="23A423C5"/>
    <w:rsid w:val="245B4326"/>
    <w:rsid w:val="24F47508"/>
    <w:rsid w:val="26E213EA"/>
    <w:rsid w:val="27F262D9"/>
    <w:rsid w:val="2A2175A2"/>
    <w:rsid w:val="2A4C0E3F"/>
    <w:rsid w:val="2A7B0961"/>
    <w:rsid w:val="2BDF64CA"/>
    <w:rsid w:val="2D0406CC"/>
    <w:rsid w:val="2D4F0CE7"/>
    <w:rsid w:val="2E141EF5"/>
    <w:rsid w:val="32017DDD"/>
    <w:rsid w:val="34226615"/>
    <w:rsid w:val="34C168B5"/>
    <w:rsid w:val="355378E3"/>
    <w:rsid w:val="36BF5689"/>
    <w:rsid w:val="3AF068B8"/>
    <w:rsid w:val="3BE4409F"/>
    <w:rsid w:val="3C655A9F"/>
    <w:rsid w:val="3DC81801"/>
    <w:rsid w:val="3ECC7DF3"/>
    <w:rsid w:val="418800B2"/>
    <w:rsid w:val="432C7529"/>
    <w:rsid w:val="440C7F4B"/>
    <w:rsid w:val="44E23CC4"/>
    <w:rsid w:val="483131CC"/>
    <w:rsid w:val="48B7247B"/>
    <w:rsid w:val="49DB0F6B"/>
    <w:rsid w:val="4A5D60DA"/>
    <w:rsid w:val="4ACA2B85"/>
    <w:rsid w:val="4BCB090F"/>
    <w:rsid w:val="4CEE0F02"/>
    <w:rsid w:val="4DE8625F"/>
    <w:rsid w:val="4FA936F4"/>
    <w:rsid w:val="53D40E70"/>
    <w:rsid w:val="555140AC"/>
    <w:rsid w:val="57182340"/>
    <w:rsid w:val="572159DB"/>
    <w:rsid w:val="587D74C1"/>
    <w:rsid w:val="59445660"/>
    <w:rsid w:val="5B30012A"/>
    <w:rsid w:val="5B394BC5"/>
    <w:rsid w:val="5E957E8F"/>
    <w:rsid w:val="5E9C0A37"/>
    <w:rsid w:val="5F25187A"/>
    <w:rsid w:val="60A82352"/>
    <w:rsid w:val="617C08DE"/>
    <w:rsid w:val="61F316F6"/>
    <w:rsid w:val="62D075E7"/>
    <w:rsid w:val="64E45F03"/>
    <w:rsid w:val="678B49FB"/>
    <w:rsid w:val="6B880FA0"/>
    <w:rsid w:val="6B96484F"/>
    <w:rsid w:val="6DB5496B"/>
    <w:rsid w:val="6DC321D5"/>
    <w:rsid w:val="7087196B"/>
    <w:rsid w:val="722C452E"/>
    <w:rsid w:val="72965F01"/>
    <w:rsid w:val="737744FF"/>
    <w:rsid w:val="7382003A"/>
    <w:rsid w:val="76CD70A0"/>
    <w:rsid w:val="76CF6A07"/>
    <w:rsid w:val="77F1402F"/>
    <w:rsid w:val="7AEC03AA"/>
    <w:rsid w:val="7B9F6CB7"/>
    <w:rsid w:val="7BD31ABB"/>
    <w:rsid w:val="7D476A99"/>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661</Words>
  <Characters>720</Characters>
  <Lines>5</Lines>
  <Paragraphs>1</Paragraphs>
  <TotalTime>0</TotalTime>
  <ScaleCrop>false</ScaleCrop>
  <LinksUpToDate>false</LinksUpToDate>
  <CharactersWithSpaces>750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2021-10-16T00:51:00Z</cp:lastPrinted>
  <dcterms:modified xsi:type="dcterms:W3CDTF">2022-10-13T02:02:14Z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8F150D7B0ABD4A32A89C0B5C01ADCF60</vt:lpwstr>
  </property>
</Properties>
</file>